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C5D6" w14:textId="77777777" w:rsidR="00B04926" w:rsidRPr="000B4EE4" w:rsidRDefault="00B04926" w:rsidP="00B04926">
      <w:pPr>
        <w:jc w:val="both"/>
        <w:rPr>
          <w:sz w:val="20"/>
          <w:szCs w:val="20"/>
        </w:rPr>
      </w:pPr>
    </w:p>
    <w:p w14:paraId="2E71DA81" w14:textId="25F5DB82" w:rsidR="005B02E0" w:rsidRPr="00C56379" w:rsidRDefault="005B02E0" w:rsidP="009277B7">
      <w:pPr>
        <w:spacing w:after="0"/>
        <w:jc w:val="both"/>
        <w:rPr>
          <w:rFonts w:ascii="Times New Roman" w:hAnsi="Times New Roman" w:cs="Times New Roman"/>
        </w:rPr>
      </w:pPr>
      <w:r w:rsidRPr="00C56379">
        <w:rPr>
          <w:rFonts w:ascii="Times New Roman" w:hAnsi="Times New Roman" w:cs="Times New Roman"/>
        </w:rPr>
        <w:t>Under State law, the San Diego County Air Pollution Control District (SDAPCD) is required to demonstrate compliance with the California Environmental Quality Act (CEQA) before issuing permits for discretionary projects. For detailed guidance on how SDAPCD evaluates discretionary projects under CEQA, please refer to the SDAPCD CEQA Guidelines</w:t>
      </w:r>
      <w:r w:rsidR="004953B9" w:rsidRPr="00C56379">
        <w:rPr>
          <w:rStyle w:val="FootnoteReference"/>
          <w:rFonts w:ascii="Times New Roman" w:hAnsi="Times New Roman" w:cs="Times New Roman"/>
        </w:rPr>
        <w:footnoteReference w:id="2"/>
      </w:r>
      <w:r w:rsidRPr="00C56379">
        <w:rPr>
          <w:rFonts w:ascii="Times New Roman" w:hAnsi="Times New Roman" w:cs="Times New Roman"/>
        </w:rPr>
        <w:t>.</w:t>
      </w:r>
    </w:p>
    <w:p w14:paraId="60D848E0" w14:textId="3F8BBCEF" w:rsidR="005B02E0" w:rsidRPr="00C56379" w:rsidRDefault="00E4708C" w:rsidP="009277B7">
      <w:pPr>
        <w:spacing w:after="0"/>
        <w:jc w:val="both"/>
        <w:rPr>
          <w:rFonts w:ascii="Times New Roman" w:hAnsi="Times New Roman" w:cs="Times New Roman"/>
        </w:rPr>
      </w:pPr>
      <w:r w:rsidRPr="00C56379">
        <w:rPr>
          <w:rFonts w:ascii="Times New Roman" w:hAnsi="Times New Roman" w:cs="Times New Roman"/>
        </w:rPr>
        <w:t>This f</w:t>
      </w:r>
      <w:r w:rsidR="005B02E0" w:rsidRPr="00C56379">
        <w:rPr>
          <w:rFonts w:ascii="Times New Roman" w:hAnsi="Times New Roman" w:cs="Times New Roman"/>
        </w:rPr>
        <w:t>orm is designed to help SDAPCD collect the information needed to verify compliance with CEQA requirements. Please note:</w:t>
      </w:r>
    </w:p>
    <w:p w14:paraId="64709430" w14:textId="07CF44E5" w:rsidR="005B02E0" w:rsidRPr="00C56379" w:rsidRDefault="005B02E0" w:rsidP="009277B7">
      <w:pPr>
        <w:numPr>
          <w:ilvl w:val="0"/>
          <w:numId w:val="12"/>
        </w:numPr>
        <w:spacing w:after="0"/>
        <w:jc w:val="both"/>
        <w:rPr>
          <w:rFonts w:ascii="Times New Roman" w:hAnsi="Times New Roman" w:cs="Times New Roman"/>
        </w:rPr>
      </w:pPr>
      <w:r w:rsidRPr="00C56379">
        <w:rPr>
          <w:rFonts w:ascii="Times New Roman" w:hAnsi="Times New Roman" w:cs="Times New Roman"/>
        </w:rPr>
        <w:t xml:space="preserve">Required CEQA evaluations conducted by SDAPCD are subject to fees outlined in </w:t>
      </w:r>
      <w:r w:rsidRPr="00C56379">
        <w:rPr>
          <w:rFonts w:ascii="Times New Roman" w:hAnsi="Times New Roman" w:cs="Times New Roman"/>
          <w:b/>
          <w:bCs/>
        </w:rPr>
        <w:t>SDAPCD Rule 40</w:t>
      </w:r>
      <w:r w:rsidRPr="00C56379">
        <w:rPr>
          <w:rFonts w:ascii="Times New Roman" w:hAnsi="Times New Roman" w:cs="Times New Roman"/>
        </w:rPr>
        <w:t>.</w:t>
      </w:r>
    </w:p>
    <w:p w14:paraId="6D07C6B1" w14:textId="0B1B7420" w:rsidR="00363065" w:rsidRPr="00C56379" w:rsidRDefault="005B02E0" w:rsidP="00DE187A">
      <w:pPr>
        <w:numPr>
          <w:ilvl w:val="0"/>
          <w:numId w:val="12"/>
        </w:numPr>
        <w:spacing w:after="0"/>
        <w:jc w:val="both"/>
        <w:rPr>
          <w:rFonts w:ascii="Times New Roman" w:hAnsi="Times New Roman" w:cs="Times New Roman"/>
        </w:rPr>
      </w:pPr>
      <w:r w:rsidRPr="00C56379">
        <w:rPr>
          <w:rFonts w:ascii="Times New Roman" w:hAnsi="Times New Roman" w:cs="Times New Roman"/>
        </w:rPr>
        <w:t xml:space="preserve">A permit application may be deemed incomplete pursuant to </w:t>
      </w:r>
      <w:r w:rsidRPr="00C56379">
        <w:rPr>
          <w:rFonts w:ascii="Times New Roman" w:hAnsi="Times New Roman" w:cs="Times New Roman"/>
          <w:b/>
          <w:bCs/>
        </w:rPr>
        <w:t>SDAPCD Rule 18</w:t>
      </w:r>
      <w:r w:rsidRPr="00C56379">
        <w:rPr>
          <w:rFonts w:ascii="Times New Roman" w:hAnsi="Times New Roman" w:cs="Times New Roman"/>
        </w:rPr>
        <w:t xml:space="preserve"> if this form is not fully completed.</w:t>
      </w:r>
    </w:p>
    <w:p w14:paraId="15690C3D" w14:textId="77777777" w:rsidR="00633B40" w:rsidRPr="00CE62A4" w:rsidRDefault="00633B40" w:rsidP="00633B40">
      <w:pPr>
        <w:spacing w:after="0"/>
        <w:ind w:left="720"/>
        <w:jc w:val="both"/>
        <w:rPr>
          <w:rFonts w:ascii="Times New Roman" w:hAnsi="Times New Roman" w:cs="Times New Roman"/>
          <w:sz w:val="6"/>
          <w:szCs w:val="6"/>
        </w:rPr>
      </w:pPr>
    </w:p>
    <w:p w14:paraId="007FFAE0" w14:textId="45D5D71F" w:rsidR="00363065" w:rsidRDefault="005B02E0" w:rsidP="00363065">
      <w:pPr>
        <w:spacing w:after="0"/>
        <w:rPr>
          <w:rFonts w:ascii="Times New Roman" w:hAnsi="Times New Roman" w:cs="Times New Roman"/>
          <w:b/>
          <w:bCs/>
        </w:rPr>
      </w:pPr>
      <w:r w:rsidRPr="00C56379">
        <w:rPr>
          <w:rFonts w:ascii="Times New Roman" w:hAnsi="Times New Roman" w:cs="Times New Roman"/>
        </w:rPr>
        <w:t>If you need assistance, please contact our Engineering Division at</w:t>
      </w:r>
      <w:r w:rsidR="00656D82" w:rsidRPr="00C56379">
        <w:rPr>
          <w:rFonts w:ascii="Times New Roman" w:hAnsi="Times New Roman" w:cs="Times New Roman"/>
        </w:rPr>
        <w:t xml:space="preserve"> </w:t>
      </w:r>
      <w:r w:rsidRPr="00C56379">
        <w:rPr>
          <w:rFonts w:ascii="Times New Roman" w:hAnsi="Times New Roman" w:cs="Times New Roman"/>
          <w:b/>
          <w:bCs/>
        </w:rPr>
        <w:t>(858) 586-2600</w:t>
      </w:r>
      <w:r w:rsidR="00656D82" w:rsidRPr="00C56379">
        <w:rPr>
          <w:rFonts w:ascii="Times New Roman" w:hAnsi="Times New Roman" w:cs="Times New Roman"/>
        </w:rPr>
        <w:t xml:space="preserve"> or </w:t>
      </w:r>
      <w:hyperlink r:id="rId11" w:history="1">
        <w:r w:rsidR="00656D82" w:rsidRPr="00C56379">
          <w:rPr>
            <w:rStyle w:val="Hyperlink"/>
            <w:rFonts w:ascii="Times New Roman" w:hAnsi="Times New Roman" w:cs="Times New Roman"/>
            <w:b/>
            <w:bCs/>
          </w:rPr>
          <w:t>apcdengineering@sdapcd.org</w:t>
        </w:r>
      </w:hyperlink>
      <w:r w:rsidR="00656D82" w:rsidRPr="00C56379">
        <w:rPr>
          <w:rFonts w:ascii="Times New Roman" w:hAnsi="Times New Roman" w:cs="Times New Roman"/>
          <w:b/>
          <w:bCs/>
        </w:rPr>
        <w:t xml:space="preserve">. </w:t>
      </w:r>
    </w:p>
    <w:p w14:paraId="6FD8E8FB" w14:textId="77777777" w:rsidR="002A2A0A" w:rsidRPr="002A2A0A" w:rsidRDefault="002A2A0A" w:rsidP="00363065">
      <w:pPr>
        <w:spacing w:after="0"/>
        <w:rPr>
          <w:rFonts w:ascii="Times New Roman" w:hAnsi="Times New Roman" w:cs="Times New Roman"/>
        </w:rPr>
      </w:pPr>
    </w:p>
    <w:p w14:paraId="5B66E607" w14:textId="044FB283" w:rsidR="00B25532" w:rsidRPr="00C56379" w:rsidRDefault="00B25532">
      <w:pPr>
        <w:rPr>
          <w:rFonts w:ascii="Times New Roman" w:hAnsi="Times New Roman" w:cs="Times New Roman"/>
          <w:b/>
          <w:bCs/>
        </w:rPr>
      </w:pPr>
      <w:r w:rsidRPr="00C56379">
        <w:rPr>
          <w:rFonts w:ascii="Times New Roman" w:hAnsi="Times New Roman" w:cs="Times New Roman"/>
          <w:b/>
          <w:bCs/>
        </w:rPr>
        <w:t xml:space="preserve">Section </w:t>
      </w:r>
      <w:r w:rsidR="00CF3273" w:rsidRPr="00C56379">
        <w:rPr>
          <w:rFonts w:ascii="Times New Roman" w:hAnsi="Times New Roman" w:cs="Times New Roman"/>
          <w:b/>
          <w:bCs/>
        </w:rPr>
        <w:t>A</w:t>
      </w:r>
      <w:r w:rsidRPr="00C56379">
        <w:rPr>
          <w:rFonts w:ascii="Times New Roman" w:hAnsi="Times New Roman" w:cs="Times New Roman"/>
          <w:b/>
          <w:bCs/>
        </w:rPr>
        <w:t>. Facility Information</w:t>
      </w:r>
    </w:p>
    <w:tbl>
      <w:tblPr>
        <w:tblStyle w:val="TableGrid"/>
        <w:tblW w:w="10785" w:type="dxa"/>
        <w:tblBorders>
          <w:top w:val="double" w:sz="4" w:space="0" w:color="auto"/>
          <w:left w:val="double" w:sz="4" w:space="0" w:color="auto"/>
          <w:bottom w:val="double" w:sz="4" w:space="0" w:color="auto"/>
          <w:right w:val="double" w:sz="4" w:space="0" w:color="auto"/>
        </w:tblBorders>
        <w:tblCellMar>
          <w:top w:w="14" w:type="dxa"/>
          <w:left w:w="58" w:type="dxa"/>
          <w:bottom w:w="14" w:type="dxa"/>
          <w:right w:w="58" w:type="dxa"/>
        </w:tblCellMar>
        <w:tblLook w:val="04A0" w:firstRow="1" w:lastRow="0" w:firstColumn="1" w:lastColumn="0" w:noHBand="0" w:noVBand="1"/>
      </w:tblPr>
      <w:tblGrid>
        <w:gridCol w:w="2505"/>
        <w:gridCol w:w="3600"/>
        <w:gridCol w:w="1890"/>
        <w:gridCol w:w="2790"/>
      </w:tblGrid>
      <w:tr w:rsidR="00392184" w:rsidRPr="00C56379" w14:paraId="74445822" w14:textId="260BDD60" w:rsidTr="0050546F">
        <w:tc>
          <w:tcPr>
            <w:tcW w:w="2505" w:type="dxa"/>
            <w:tcBorders>
              <w:top w:val="double" w:sz="4" w:space="0" w:color="auto"/>
              <w:left w:val="double" w:sz="4" w:space="0" w:color="auto"/>
              <w:bottom w:val="single" w:sz="4" w:space="0" w:color="auto"/>
              <w:right w:val="nil"/>
            </w:tcBorders>
          </w:tcPr>
          <w:p w14:paraId="42EAF3D6" w14:textId="760AD41B" w:rsidR="00392184" w:rsidRPr="00C56379" w:rsidRDefault="00392184" w:rsidP="0082396B">
            <w:pPr>
              <w:jc w:val="right"/>
              <w:rPr>
                <w:rFonts w:ascii="Times New Roman" w:hAnsi="Times New Roman" w:cs="Times New Roman"/>
                <w:b/>
                <w:bCs/>
              </w:rPr>
            </w:pPr>
            <w:bookmarkStart w:id="0" w:name="_Hlk171516217"/>
            <w:r w:rsidRPr="00C56379">
              <w:rPr>
                <w:rFonts w:ascii="Times New Roman" w:hAnsi="Times New Roman" w:cs="Times New Roman"/>
                <w:b/>
                <w:bCs/>
              </w:rPr>
              <w:t>Facility Name:</w:t>
            </w:r>
          </w:p>
        </w:tc>
        <w:tc>
          <w:tcPr>
            <w:tcW w:w="3600" w:type="dxa"/>
            <w:tcBorders>
              <w:top w:val="double" w:sz="4" w:space="0" w:color="auto"/>
              <w:left w:val="nil"/>
              <w:bottom w:val="single" w:sz="4" w:space="0" w:color="auto"/>
              <w:right w:val="nil"/>
            </w:tcBorders>
          </w:tcPr>
          <w:p w14:paraId="4A99404B" w14:textId="12AD22EB" w:rsidR="00392184" w:rsidRPr="00C56379" w:rsidRDefault="00392184">
            <w:pPr>
              <w:rPr>
                <w:rFonts w:ascii="Times New Roman" w:hAnsi="Times New Roman" w:cs="Times New Roman"/>
              </w:rPr>
            </w:pPr>
            <w:r w:rsidRPr="00C56379">
              <w:rPr>
                <w:rFonts w:ascii="Times New Roman" w:hAnsi="Times New Roman" w:cs="Times New Roman"/>
                <w:b/>
                <w:bCs/>
              </w:rPr>
              <w:fldChar w:fldCharType="begin">
                <w:ffData>
                  <w:name w:val="Text1"/>
                  <w:enabled/>
                  <w:calcOnExit w:val="0"/>
                  <w:textInput/>
                </w:ffData>
              </w:fldChar>
            </w:r>
            <w:r w:rsidRPr="00C56379">
              <w:rPr>
                <w:rFonts w:ascii="Times New Roman" w:hAnsi="Times New Roman" w:cs="Times New Roman"/>
                <w:b/>
                <w:bCs/>
              </w:rPr>
              <w:instrText xml:space="preserve"> FORMTEXT </w:instrText>
            </w:r>
            <w:r w:rsidRPr="00C56379">
              <w:rPr>
                <w:rFonts w:ascii="Times New Roman" w:hAnsi="Times New Roman" w:cs="Times New Roman"/>
                <w:b/>
                <w:bCs/>
              </w:rPr>
            </w:r>
            <w:r w:rsidRPr="00C56379">
              <w:rPr>
                <w:rFonts w:ascii="Times New Roman" w:hAnsi="Times New Roman" w:cs="Times New Roman"/>
                <w:b/>
                <w:bCs/>
              </w:rPr>
              <w:fldChar w:fldCharType="separate"/>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rPr>
              <w:fldChar w:fldCharType="end"/>
            </w:r>
          </w:p>
        </w:tc>
        <w:tc>
          <w:tcPr>
            <w:tcW w:w="1890" w:type="dxa"/>
            <w:tcBorders>
              <w:top w:val="double" w:sz="4" w:space="0" w:color="auto"/>
              <w:left w:val="nil"/>
              <w:bottom w:val="single" w:sz="4" w:space="0" w:color="auto"/>
              <w:right w:val="nil"/>
            </w:tcBorders>
          </w:tcPr>
          <w:p w14:paraId="0651FDCB" w14:textId="6803CD34" w:rsidR="00392184" w:rsidRPr="00C56379" w:rsidRDefault="00392184" w:rsidP="0050546F">
            <w:pPr>
              <w:ind w:left="-330"/>
              <w:jc w:val="right"/>
              <w:rPr>
                <w:rFonts w:ascii="Times New Roman" w:hAnsi="Times New Roman" w:cs="Times New Roman"/>
                <w:b/>
                <w:bCs/>
              </w:rPr>
            </w:pPr>
            <w:r w:rsidRPr="00C56379">
              <w:rPr>
                <w:rFonts w:ascii="Times New Roman" w:hAnsi="Times New Roman" w:cs="Times New Roman"/>
                <w:b/>
                <w:bCs/>
              </w:rPr>
              <w:t>SDAPCD Site ID</w:t>
            </w:r>
            <w:r w:rsidR="00F93DE0" w:rsidRPr="00C56379">
              <w:rPr>
                <w:rFonts w:ascii="Times New Roman" w:hAnsi="Times New Roman" w:cs="Times New Roman"/>
                <w:b/>
                <w:bCs/>
              </w:rPr>
              <w:t>:</w:t>
            </w:r>
          </w:p>
        </w:tc>
        <w:tc>
          <w:tcPr>
            <w:tcW w:w="2790" w:type="dxa"/>
            <w:tcBorders>
              <w:top w:val="double" w:sz="4" w:space="0" w:color="auto"/>
              <w:left w:val="nil"/>
              <w:bottom w:val="single" w:sz="4" w:space="0" w:color="auto"/>
              <w:right w:val="double" w:sz="4" w:space="0" w:color="auto"/>
            </w:tcBorders>
          </w:tcPr>
          <w:p w14:paraId="30386A71" w14:textId="082BD0F4" w:rsidR="00392184" w:rsidRPr="00C56379" w:rsidRDefault="00233CEA">
            <w:pPr>
              <w:rPr>
                <w:rFonts w:ascii="Times New Roman" w:hAnsi="Times New Roman" w:cs="Times New Roman"/>
                <w:b/>
                <w:bCs/>
              </w:rPr>
            </w:pPr>
            <w:r w:rsidRPr="00C56379">
              <w:rPr>
                <w:rFonts w:ascii="Times New Roman" w:hAnsi="Times New Roman" w:cs="Times New Roman"/>
                <w:b/>
                <w:bCs/>
              </w:rPr>
              <w:fldChar w:fldCharType="begin">
                <w:ffData>
                  <w:name w:val="Text1"/>
                  <w:enabled/>
                  <w:calcOnExit w:val="0"/>
                  <w:textInput/>
                </w:ffData>
              </w:fldChar>
            </w:r>
            <w:r w:rsidRPr="00C56379">
              <w:rPr>
                <w:rFonts w:ascii="Times New Roman" w:hAnsi="Times New Roman" w:cs="Times New Roman"/>
                <w:b/>
                <w:bCs/>
              </w:rPr>
              <w:instrText xml:space="preserve"> FORMTEXT </w:instrText>
            </w:r>
            <w:r w:rsidRPr="00C56379">
              <w:rPr>
                <w:rFonts w:ascii="Times New Roman" w:hAnsi="Times New Roman" w:cs="Times New Roman"/>
                <w:b/>
                <w:bCs/>
              </w:rPr>
            </w:r>
            <w:r w:rsidRPr="00C56379">
              <w:rPr>
                <w:rFonts w:ascii="Times New Roman" w:hAnsi="Times New Roman" w:cs="Times New Roman"/>
                <w:b/>
                <w:bCs/>
              </w:rPr>
              <w:fldChar w:fldCharType="separate"/>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rPr>
              <w:fldChar w:fldCharType="end"/>
            </w:r>
          </w:p>
        </w:tc>
      </w:tr>
      <w:tr w:rsidR="008349B3" w:rsidRPr="00C56379" w14:paraId="7CDA81F1" w14:textId="0911C672" w:rsidTr="0050546F">
        <w:tc>
          <w:tcPr>
            <w:tcW w:w="2505" w:type="dxa"/>
            <w:tcBorders>
              <w:top w:val="single" w:sz="4" w:space="0" w:color="auto"/>
              <w:left w:val="double" w:sz="4" w:space="0" w:color="auto"/>
              <w:bottom w:val="single" w:sz="4" w:space="0" w:color="auto"/>
              <w:right w:val="nil"/>
            </w:tcBorders>
          </w:tcPr>
          <w:p w14:paraId="7CF5F6DA" w14:textId="4FFFE411" w:rsidR="008349B3" w:rsidRPr="00C56379" w:rsidRDefault="008349B3" w:rsidP="00CC3547">
            <w:pPr>
              <w:jc w:val="right"/>
              <w:rPr>
                <w:rFonts w:ascii="Times New Roman" w:hAnsi="Times New Roman" w:cs="Times New Roman"/>
                <w:b/>
                <w:bCs/>
              </w:rPr>
            </w:pPr>
            <w:r w:rsidRPr="00C56379">
              <w:rPr>
                <w:rFonts w:ascii="Times New Roman" w:hAnsi="Times New Roman" w:cs="Times New Roman"/>
                <w:b/>
                <w:bCs/>
              </w:rPr>
              <w:t xml:space="preserve">Facility Address: </w:t>
            </w:r>
          </w:p>
        </w:tc>
        <w:tc>
          <w:tcPr>
            <w:tcW w:w="8280" w:type="dxa"/>
            <w:gridSpan w:val="3"/>
            <w:tcBorders>
              <w:top w:val="single" w:sz="4" w:space="0" w:color="auto"/>
              <w:left w:val="nil"/>
              <w:bottom w:val="single" w:sz="4" w:space="0" w:color="auto"/>
              <w:right w:val="double" w:sz="4" w:space="0" w:color="auto"/>
            </w:tcBorders>
          </w:tcPr>
          <w:p w14:paraId="09F6BFBC" w14:textId="376EC387" w:rsidR="008349B3" w:rsidRPr="00C56379" w:rsidRDefault="008349B3">
            <w:pPr>
              <w:rPr>
                <w:rFonts w:ascii="Times New Roman" w:hAnsi="Times New Roman" w:cs="Times New Roman"/>
                <w:b/>
                <w:bCs/>
              </w:rPr>
            </w:pPr>
            <w:r w:rsidRPr="00C56379">
              <w:rPr>
                <w:rFonts w:ascii="Times New Roman" w:hAnsi="Times New Roman" w:cs="Times New Roman"/>
                <w:b/>
                <w:bCs/>
              </w:rPr>
              <w:fldChar w:fldCharType="begin">
                <w:ffData>
                  <w:name w:val="Text1"/>
                  <w:enabled/>
                  <w:calcOnExit w:val="0"/>
                  <w:textInput/>
                </w:ffData>
              </w:fldChar>
            </w:r>
            <w:r w:rsidRPr="00C56379">
              <w:rPr>
                <w:rFonts w:ascii="Times New Roman" w:hAnsi="Times New Roman" w:cs="Times New Roman"/>
                <w:b/>
                <w:bCs/>
              </w:rPr>
              <w:instrText xml:space="preserve"> FORMTEXT </w:instrText>
            </w:r>
            <w:r w:rsidRPr="00C56379">
              <w:rPr>
                <w:rFonts w:ascii="Times New Roman" w:hAnsi="Times New Roman" w:cs="Times New Roman"/>
                <w:b/>
                <w:bCs/>
              </w:rPr>
            </w:r>
            <w:r w:rsidRPr="00C56379">
              <w:rPr>
                <w:rFonts w:ascii="Times New Roman" w:hAnsi="Times New Roman" w:cs="Times New Roman"/>
                <w:b/>
                <w:bCs/>
              </w:rPr>
              <w:fldChar w:fldCharType="separate"/>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rPr>
              <w:fldChar w:fldCharType="end"/>
            </w:r>
          </w:p>
        </w:tc>
      </w:tr>
      <w:tr w:rsidR="008349B3" w:rsidRPr="00C56379" w14:paraId="0182343D" w14:textId="39F9E5FB" w:rsidTr="00B21039">
        <w:trPr>
          <w:trHeight w:val="1056"/>
        </w:trPr>
        <w:tc>
          <w:tcPr>
            <w:tcW w:w="2505" w:type="dxa"/>
            <w:tcBorders>
              <w:top w:val="single" w:sz="4" w:space="0" w:color="auto"/>
              <w:left w:val="double" w:sz="4" w:space="0" w:color="auto"/>
              <w:bottom w:val="double" w:sz="4" w:space="0" w:color="auto"/>
              <w:right w:val="nil"/>
            </w:tcBorders>
          </w:tcPr>
          <w:p w14:paraId="595A23CB" w14:textId="7EDA9DCB" w:rsidR="008349B3" w:rsidRPr="00C56379" w:rsidRDefault="008349B3" w:rsidP="000C289D">
            <w:pPr>
              <w:jc w:val="right"/>
              <w:rPr>
                <w:rFonts w:ascii="Times New Roman" w:hAnsi="Times New Roman" w:cs="Times New Roman"/>
                <w:b/>
                <w:bCs/>
              </w:rPr>
            </w:pPr>
            <w:r w:rsidRPr="00C56379">
              <w:rPr>
                <w:rFonts w:ascii="Times New Roman" w:hAnsi="Times New Roman" w:cs="Times New Roman"/>
                <w:b/>
                <w:bCs/>
              </w:rPr>
              <w:t>Project Description:</w:t>
            </w:r>
          </w:p>
          <w:p w14:paraId="1C098955" w14:textId="58B547BC" w:rsidR="008349B3" w:rsidRPr="00C56379" w:rsidRDefault="008349B3" w:rsidP="000C289D">
            <w:pPr>
              <w:jc w:val="right"/>
              <w:rPr>
                <w:rFonts w:ascii="Times New Roman" w:hAnsi="Times New Roman" w:cs="Times New Roman"/>
                <w:i/>
                <w:iCs/>
              </w:rPr>
            </w:pPr>
            <w:r w:rsidRPr="00B21039">
              <w:rPr>
                <w:rFonts w:ascii="Times New Roman" w:hAnsi="Times New Roman" w:cs="Times New Roman"/>
                <w:i/>
                <w:iCs/>
                <w:sz w:val="20"/>
                <w:szCs w:val="20"/>
              </w:rPr>
              <w:t>(If part of a larger project, describe the larger project</w:t>
            </w:r>
            <w:r w:rsidRPr="00C56379">
              <w:rPr>
                <w:rFonts w:ascii="Times New Roman" w:hAnsi="Times New Roman" w:cs="Times New Roman"/>
                <w:i/>
                <w:iCs/>
              </w:rPr>
              <w:t xml:space="preserve">) </w:t>
            </w:r>
          </w:p>
        </w:tc>
        <w:tc>
          <w:tcPr>
            <w:tcW w:w="8280" w:type="dxa"/>
            <w:gridSpan w:val="3"/>
            <w:tcBorders>
              <w:top w:val="single" w:sz="4" w:space="0" w:color="auto"/>
              <w:left w:val="nil"/>
              <w:bottom w:val="double" w:sz="4" w:space="0" w:color="auto"/>
              <w:right w:val="double" w:sz="4" w:space="0" w:color="auto"/>
            </w:tcBorders>
          </w:tcPr>
          <w:p w14:paraId="42F8A061" w14:textId="4B90860C" w:rsidR="008349B3" w:rsidRPr="00C56379" w:rsidRDefault="007A5016">
            <w:pPr>
              <w:rPr>
                <w:rFonts w:ascii="Times New Roman" w:hAnsi="Times New Roman" w:cs="Times New Roman"/>
                <w:b/>
                <w:bCs/>
              </w:rPr>
            </w:pPr>
            <w:r w:rsidRPr="00C56379">
              <w:rPr>
                <w:rFonts w:ascii="Times New Roman" w:hAnsi="Times New Roman" w:cs="Times New Roman"/>
                <w:b/>
                <w:bCs/>
              </w:rPr>
              <w:fldChar w:fldCharType="begin">
                <w:ffData>
                  <w:name w:val="Text1"/>
                  <w:enabled/>
                  <w:calcOnExit w:val="0"/>
                  <w:statusText w:type="text" w:val="If part of a larger project, please describe the larger project"/>
                  <w:textInput/>
                </w:ffData>
              </w:fldChar>
            </w:r>
            <w:bookmarkStart w:id="1" w:name="Text1"/>
            <w:r w:rsidRPr="00C56379">
              <w:rPr>
                <w:rFonts w:ascii="Times New Roman" w:hAnsi="Times New Roman" w:cs="Times New Roman"/>
                <w:b/>
                <w:bCs/>
              </w:rPr>
              <w:instrText xml:space="preserve"> FORMTEXT </w:instrText>
            </w:r>
            <w:r w:rsidRPr="00C56379">
              <w:rPr>
                <w:rFonts w:ascii="Times New Roman" w:hAnsi="Times New Roman" w:cs="Times New Roman"/>
                <w:b/>
                <w:bCs/>
              </w:rPr>
            </w:r>
            <w:r w:rsidRPr="00C56379">
              <w:rPr>
                <w:rFonts w:ascii="Times New Roman" w:hAnsi="Times New Roman" w:cs="Times New Roman"/>
                <w:b/>
                <w:bCs/>
              </w:rPr>
              <w:fldChar w:fldCharType="separate"/>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noProof/>
              </w:rPr>
              <w:t> </w:t>
            </w:r>
            <w:r w:rsidRPr="00C56379">
              <w:rPr>
                <w:rFonts w:ascii="Times New Roman" w:hAnsi="Times New Roman" w:cs="Times New Roman"/>
                <w:b/>
                <w:bCs/>
              </w:rPr>
              <w:fldChar w:fldCharType="end"/>
            </w:r>
            <w:bookmarkEnd w:id="1"/>
          </w:p>
        </w:tc>
      </w:tr>
      <w:bookmarkEnd w:id="0"/>
    </w:tbl>
    <w:p w14:paraId="118F5A0E" w14:textId="77777777" w:rsidR="007C49F9" w:rsidRPr="00C56379" w:rsidRDefault="007C49F9">
      <w:pPr>
        <w:rPr>
          <w:rFonts w:ascii="Times New Roman" w:hAnsi="Times New Roman" w:cs="Times New Roman"/>
          <w:sz w:val="2"/>
          <w:szCs w:val="2"/>
        </w:rPr>
      </w:pPr>
    </w:p>
    <w:p w14:paraId="21CE1F4C" w14:textId="2D7B381B" w:rsidR="00120923" w:rsidRPr="00C56379" w:rsidRDefault="00120923">
      <w:pPr>
        <w:rPr>
          <w:rFonts w:ascii="Times New Roman" w:hAnsi="Times New Roman" w:cs="Times New Roman"/>
          <w:b/>
          <w:bCs/>
        </w:rPr>
      </w:pPr>
      <w:r w:rsidRPr="00C56379">
        <w:rPr>
          <w:rFonts w:ascii="Times New Roman" w:hAnsi="Times New Roman" w:cs="Times New Roman"/>
          <w:b/>
          <w:bCs/>
        </w:rPr>
        <w:t>Section B: Discretionary</w:t>
      </w:r>
      <w:r w:rsidR="000D7335" w:rsidRPr="00C56379">
        <w:rPr>
          <w:rFonts w:ascii="Times New Roman" w:hAnsi="Times New Roman" w:cs="Times New Roman"/>
          <w:b/>
          <w:bCs/>
        </w:rPr>
        <w:t xml:space="preserve"> Project</w:t>
      </w:r>
    </w:p>
    <w:tbl>
      <w:tblPr>
        <w:tblStyle w:val="TableGrid"/>
        <w:tblW w:w="10800" w:type="dxa"/>
        <w:tblBorders>
          <w:top w:val="double" w:sz="4" w:space="0" w:color="auto"/>
          <w:left w:val="double" w:sz="4" w:space="0" w:color="auto"/>
          <w:bottom w:val="double" w:sz="4" w:space="0" w:color="auto"/>
          <w:right w:val="double" w:sz="4" w:space="0" w:color="auto"/>
        </w:tblBorders>
        <w:tblCellMar>
          <w:top w:w="115" w:type="dxa"/>
          <w:bottom w:w="115" w:type="dxa"/>
        </w:tblCellMar>
        <w:tblLook w:val="04A0" w:firstRow="1" w:lastRow="0" w:firstColumn="1" w:lastColumn="0" w:noHBand="0" w:noVBand="1"/>
      </w:tblPr>
      <w:tblGrid>
        <w:gridCol w:w="691"/>
        <w:gridCol w:w="8658"/>
        <w:gridCol w:w="744"/>
        <w:gridCol w:w="707"/>
      </w:tblGrid>
      <w:tr w:rsidR="0050120C" w:rsidRPr="00C56379" w14:paraId="2F0A4D73" w14:textId="77777777" w:rsidTr="008F08C8">
        <w:trPr>
          <w:trHeight w:val="1547"/>
        </w:trPr>
        <w:tc>
          <w:tcPr>
            <w:tcW w:w="691" w:type="dxa"/>
          </w:tcPr>
          <w:p w14:paraId="1D2B2B52" w14:textId="77777777" w:rsidR="0050120C" w:rsidRPr="00C56379" w:rsidRDefault="0050120C">
            <w:pPr>
              <w:jc w:val="center"/>
              <w:rPr>
                <w:rFonts w:ascii="Times New Roman" w:hAnsi="Times New Roman" w:cs="Times New Roman"/>
                <w:sz w:val="24"/>
                <w:szCs w:val="24"/>
              </w:rPr>
            </w:pPr>
          </w:p>
          <w:p w14:paraId="1C29B166" w14:textId="77777777" w:rsidR="0050120C" w:rsidRPr="00C56379" w:rsidRDefault="0050120C">
            <w:pPr>
              <w:jc w:val="center"/>
              <w:rPr>
                <w:rFonts w:ascii="Times New Roman" w:hAnsi="Times New Roman" w:cs="Times New Roman"/>
                <w:sz w:val="24"/>
                <w:szCs w:val="24"/>
              </w:rPr>
            </w:pPr>
            <w:r w:rsidRPr="00C56379">
              <w:rPr>
                <w:rFonts w:ascii="Times New Roman" w:hAnsi="Times New Roman" w:cs="Times New Roman"/>
                <w:sz w:val="24"/>
                <w:szCs w:val="24"/>
              </w:rPr>
              <w:t>1.</w:t>
            </w:r>
          </w:p>
        </w:tc>
        <w:tc>
          <w:tcPr>
            <w:tcW w:w="8658" w:type="dxa"/>
            <w:vAlign w:val="center"/>
          </w:tcPr>
          <w:p w14:paraId="3B2B044E" w14:textId="632ADC68" w:rsidR="000D7335" w:rsidRPr="00C56379" w:rsidRDefault="002C1E71">
            <w:pPr>
              <w:rPr>
                <w:rFonts w:ascii="Times New Roman" w:hAnsi="Times New Roman" w:cs="Times New Roman"/>
              </w:rPr>
            </w:pPr>
            <w:r w:rsidRPr="02F0443C">
              <w:rPr>
                <w:rFonts w:ascii="Times New Roman" w:hAnsi="Times New Roman" w:cs="Times New Roman"/>
              </w:rPr>
              <w:t xml:space="preserve">Is the project subject to any of the following </w:t>
            </w:r>
            <w:r w:rsidR="5EB5A543" w:rsidRPr="02F0443C">
              <w:rPr>
                <w:rFonts w:ascii="Times New Roman" w:hAnsi="Times New Roman" w:cs="Times New Roman"/>
              </w:rPr>
              <w:t xml:space="preserve">applicable </w:t>
            </w:r>
            <w:r w:rsidRPr="02F0443C">
              <w:rPr>
                <w:rFonts w:ascii="Times New Roman" w:hAnsi="Times New Roman" w:cs="Times New Roman"/>
              </w:rPr>
              <w:t>requirements</w:t>
            </w:r>
            <w:r w:rsidR="00360B87" w:rsidRPr="02F0443C">
              <w:rPr>
                <w:rFonts w:ascii="Times New Roman" w:hAnsi="Times New Roman" w:cs="Times New Roman"/>
              </w:rPr>
              <w:t>:</w:t>
            </w:r>
            <w:r w:rsidR="00584248" w:rsidRPr="02F0443C">
              <w:rPr>
                <w:rFonts w:ascii="Times New Roman" w:hAnsi="Times New Roman" w:cs="Times New Roman"/>
              </w:rPr>
              <w:t xml:space="preserve"> (if unknown leave blank)</w:t>
            </w:r>
          </w:p>
          <w:p w14:paraId="568D4DA7" w14:textId="77777777" w:rsidR="00360B87" w:rsidRPr="00306604" w:rsidRDefault="0070183E" w:rsidP="00360B87">
            <w:pPr>
              <w:pStyle w:val="ListParagraph"/>
              <w:numPr>
                <w:ilvl w:val="0"/>
                <w:numId w:val="13"/>
              </w:numPr>
              <w:spacing w:line="240" w:lineRule="auto"/>
              <w:rPr>
                <w:rFonts w:ascii="Times New Roman" w:hAnsi="Times New Roman" w:cs="Times New Roman"/>
                <w:sz w:val="20"/>
                <w:szCs w:val="20"/>
              </w:rPr>
            </w:pPr>
            <w:r w:rsidRPr="00306604">
              <w:rPr>
                <w:rFonts w:ascii="Times New Roman" w:hAnsi="Times New Roman" w:cs="Times New Roman"/>
                <w:sz w:val="20"/>
                <w:szCs w:val="20"/>
              </w:rPr>
              <w:t xml:space="preserve">Best Available Control Technology (BACT), as defined by SDAPCD Rule </w:t>
            </w:r>
            <w:proofErr w:type="gramStart"/>
            <w:r w:rsidRPr="00306604">
              <w:rPr>
                <w:rFonts w:ascii="Times New Roman" w:hAnsi="Times New Roman" w:cs="Times New Roman"/>
                <w:sz w:val="20"/>
                <w:szCs w:val="20"/>
              </w:rPr>
              <w:t>20.1;</w:t>
            </w:r>
            <w:proofErr w:type="gramEnd"/>
            <w:r w:rsidRPr="00306604">
              <w:rPr>
                <w:rFonts w:ascii="Times New Roman" w:hAnsi="Times New Roman" w:cs="Times New Roman"/>
                <w:sz w:val="20"/>
                <w:szCs w:val="20"/>
              </w:rPr>
              <w:t xml:space="preserve"> </w:t>
            </w:r>
          </w:p>
          <w:p w14:paraId="5E2F21F6" w14:textId="77777777" w:rsidR="00360B87" w:rsidRPr="00306604" w:rsidRDefault="0070183E" w:rsidP="00360B87">
            <w:pPr>
              <w:pStyle w:val="ListParagraph"/>
              <w:numPr>
                <w:ilvl w:val="0"/>
                <w:numId w:val="13"/>
              </w:numPr>
              <w:spacing w:line="240" w:lineRule="auto"/>
              <w:rPr>
                <w:rFonts w:ascii="Times New Roman" w:hAnsi="Times New Roman" w:cs="Times New Roman"/>
                <w:sz w:val="20"/>
                <w:szCs w:val="20"/>
              </w:rPr>
            </w:pPr>
            <w:r w:rsidRPr="00306604">
              <w:rPr>
                <w:rFonts w:ascii="Times New Roman" w:hAnsi="Times New Roman" w:cs="Times New Roman"/>
                <w:sz w:val="20"/>
                <w:szCs w:val="20"/>
              </w:rPr>
              <w:t xml:space="preserve">Lowest Achievable Emission Rate (LAER) as defined by SDAPCD Rule </w:t>
            </w:r>
            <w:proofErr w:type="gramStart"/>
            <w:r w:rsidRPr="00306604">
              <w:rPr>
                <w:rFonts w:ascii="Times New Roman" w:hAnsi="Times New Roman" w:cs="Times New Roman"/>
                <w:sz w:val="20"/>
                <w:szCs w:val="20"/>
              </w:rPr>
              <w:t>20.1;</w:t>
            </w:r>
            <w:proofErr w:type="gramEnd"/>
            <w:r w:rsidRPr="00306604">
              <w:rPr>
                <w:rFonts w:ascii="Times New Roman" w:hAnsi="Times New Roman" w:cs="Times New Roman"/>
                <w:sz w:val="20"/>
                <w:szCs w:val="20"/>
              </w:rPr>
              <w:t xml:space="preserve"> </w:t>
            </w:r>
          </w:p>
          <w:p w14:paraId="5509CEFC" w14:textId="055228E2" w:rsidR="00360B87" w:rsidRPr="00306604" w:rsidRDefault="0070183E" w:rsidP="00360B87">
            <w:pPr>
              <w:pStyle w:val="ListParagraph"/>
              <w:numPr>
                <w:ilvl w:val="0"/>
                <w:numId w:val="13"/>
              </w:numPr>
              <w:spacing w:line="240" w:lineRule="auto"/>
              <w:rPr>
                <w:rFonts w:ascii="Times New Roman" w:hAnsi="Times New Roman" w:cs="Times New Roman"/>
                <w:sz w:val="20"/>
                <w:szCs w:val="20"/>
              </w:rPr>
            </w:pPr>
            <w:r w:rsidRPr="00306604">
              <w:rPr>
                <w:rFonts w:ascii="Times New Roman" w:hAnsi="Times New Roman" w:cs="Times New Roman"/>
                <w:sz w:val="20"/>
                <w:szCs w:val="20"/>
              </w:rPr>
              <w:t>Toxics Best Available Control Technology (T-BACT), as defined by SDAPCD Rule 1200;</w:t>
            </w:r>
            <w:r w:rsidR="002C1D43" w:rsidRPr="00306604">
              <w:rPr>
                <w:rFonts w:ascii="Times New Roman" w:hAnsi="Times New Roman" w:cs="Times New Roman"/>
                <w:sz w:val="20"/>
                <w:szCs w:val="20"/>
              </w:rPr>
              <w:t xml:space="preserve"> </w:t>
            </w:r>
            <w:r w:rsidRPr="00306604">
              <w:rPr>
                <w:rFonts w:ascii="Times New Roman" w:hAnsi="Times New Roman" w:cs="Times New Roman"/>
                <w:sz w:val="20"/>
                <w:szCs w:val="20"/>
              </w:rPr>
              <w:t>or,</w:t>
            </w:r>
          </w:p>
          <w:p w14:paraId="068749E9" w14:textId="659A1389" w:rsidR="0050120C" w:rsidRPr="00C56379" w:rsidRDefault="0070183E" w:rsidP="002C1E71">
            <w:pPr>
              <w:pStyle w:val="ListParagraph"/>
              <w:numPr>
                <w:ilvl w:val="0"/>
                <w:numId w:val="13"/>
              </w:numPr>
              <w:spacing w:line="240" w:lineRule="auto"/>
              <w:rPr>
                <w:rFonts w:ascii="Times New Roman" w:hAnsi="Times New Roman" w:cs="Times New Roman"/>
                <w:sz w:val="18"/>
                <w:szCs w:val="18"/>
              </w:rPr>
            </w:pPr>
            <w:r w:rsidRPr="00306604">
              <w:rPr>
                <w:rFonts w:ascii="Times New Roman" w:hAnsi="Times New Roman" w:cs="Times New Roman"/>
                <w:sz w:val="20"/>
                <w:szCs w:val="20"/>
              </w:rPr>
              <w:t xml:space="preserve">SDAPCD Rule 1210(e), which are permit actions to incorporate enforceable permit conditions for any physical or operational changes or control measures at a stationary source that reduce or eliminate toxic air contaminant emissions and associated health risks. </w:t>
            </w:r>
          </w:p>
        </w:tc>
        <w:tc>
          <w:tcPr>
            <w:tcW w:w="744" w:type="dxa"/>
          </w:tcPr>
          <w:p w14:paraId="0F2B176F" w14:textId="77777777" w:rsidR="0050120C" w:rsidRPr="00C56379" w:rsidRDefault="0050120C">
            <w:pPr>
              <w:rPr>
                <w:rFonts w:ascii="Times New Roman" w:hAnsi="Times New Roman" w:cs="Times New Roman"/>
                <w:sz w:val="24"/>
                <w:szCs w:val="24"/>
              </w:rPr>
            </w:pPr>
            <w:r w:rsidRPr="00C56379">
              <w:rPr>
                <w:rFonts w:ascii="Times New Roman" w:hAnsi="Times New Roman" w:cs="Times New Roman"/>
                <w:sz w:val="24"/>
                <w:szCs w:val="24"/>
              </w:rPr>
              <w:t>Yes</w:t>
            </w:r>
          </w:p>
          <w:sdt>
            <w:sdtPr>
              <w:rPr>
                <w:rFonts w:ascii="Times New Roman" w:hAnsi="Times New Roman" w:cs="Times New Roman"/>
                <w:sz w:val="32"/>
                <w:szCs w:val="32"/>
              </w:rPr>
              <w:id w:val="761804596"/>
              <w14:checkbox>
                <w14:checked w14:val="0"/>
                <w14:checkedState w14:val="2612" w14:font="MS Gothic"/>
                <w14:uncheckedState w14:val="2610" w14:font="MS Gothic"/>
              </w14:checkbox>
            </w:sdtPr>
            <w:sdtEndPr/>
            <w:sdtContent>
              <w:p w14:paraId="032EC21D" w14:textId="77777777" w:rsidR="0050120C" w:rsidRPr="00C56379" w:rsidRDefault="005366EB">
                <w:pPr>
                  <w:rPr>
                    <w:rFonts w:ascii="Times New Roman" w:hAnsi="Times New Roman" w:cs="Times New Roman"/>
                    <w:sz w:val="24"/>
                    <w:szCs w:val="24"/>
                  </w:rPr>
                </w:pPr>
                <w:r w:rsidRPr="00C56379">
                  <w:rPr>
                    <w:rFonts w:ascii="Segoe UI Symbol" w:eastAsia="MS Gothic" w:hAnsi="Segoe UI Symbol" w:cs="Segoe UI Symbol"/>
                    <w:sz w:val="32"/>
                    <w:szCs w:val="32"/>
                  </w:rPr>
                  <w:t>☐</w:t>
                </w:r>
              </w:p>
            </w:sdtContent>
          </w:sdt>
        </w:tc>
        <w:tc>
          <w:tcPr>
            <w:tcW w:w="707" w:type="dxa"/>
          </w:tcPr>
          <w:p w14:paraId="33D97C45" w14:textId="77777777" w:rsidR="0050120C" w:rsidRPr="00C56379" w:rsidRDefault="0050120C">
            <w:pPr>
              <w:rPr>
                <w:rFonts w:ascii="Times New Roman" w:hAnsi="Times New Roman" w:cs="Times New Roman"/>
                <w:sz w:val="24"/>
                <w:szCs w:val="24"/>
              </w:rPr>
            </w:pPr>
            <w:r w:rsidRPr="00C56379">
              <w:rPr>
                <w:rFonts w:ascii="Times New Roman" w:hAnsi="Times New Roman" w:cs="Times New Roman"/>
                <w:sz w:val="24"/>
                <w:szCs w:val="24"/>
              </w:rPr>
              <w:t>No</w:t>
            </w:r>
          </w:p>
          <w:sdt>
            <w:sdtPr>
              <w:rPr>
                <w:rFonts w:ascii="Times New Roman" w:hAnsi="Times New Roman" w:cs="Times New Roman"/>
                <w:sz w:val="32"/>
                <w:szCs w:val="32"/>
              </w:rPr>
              <w:id w:val="336584433"/>
              <w14:checkbox>
                <w14:checked w14:val="0"/>
                <w14:checkedState w14:val="2612" w14:font="MS Gothic"/>
                <w14:uncheckedState w14:val="2610" w14:font="MS Gothic"/>
              </w14:checkbox>
            </w:sdtPr>
            <w:sdtEndPr/>
            <w:sdtContent>
              <w:p w14:paraId="39814394" w14:textId="1F8FBA2B" w:rsidR="0050120C" w:rsidRPr="00C56379" w:rsidRDefault="00E01152">
                <w:pPr>
                  <w:rPr>
                    <w:rFonts w:ascii="Times New Roman" w:hAnsi="Times New Roman" w:cs="Times New Roman"/>
                    <w:sz w:val="24"/>
                    <w:szCs w:val="24"/>
                  </w:rPr>
                </w:pPr>
                <w:r w:rsidRPr="00C56379">
                  <w:rPr>
                    <w:rFonts w:ascii="Segoe UI Symbol" w:eastAsia="MS Gothic" w:hAnsi="Segoe UI Symbol" w:cs="Segoe UI Symbol"/>
                    <w:sz w:val="32"/>
                    <w:szCs w:val="32"/>
                  </w:rPr>
                  <w:t>☐</w:t>
                </w:r>
              </w:p>
            </w:sdtContent>
          </w:sdt>
        </w:tc>
      </w:tr>
      <w:tr w:rsidR="00B95A86" w:rsidRPr="00C56379" w14:paraId="20B025F4" w14:textId="77777777" w:rsidTr="06B57CDA">
        <w:tc>
          <w:tcPr>
            <w:tcW w:w="691" w:type="dxa"/>
          </w:tcPr>
          <w:p w14:paraId="32687FA6" w14:textId="64FB1757" w:rsidR="00B95A86" w:rsidRPr="00C56379" w:rsidRDefault="00B95A86">
            <w:pPr>
              <w:jc w:val="center"/>
              <w:rPr>
                <w:rFonts w:ascii="Times New Roman" w:hAnsi="Times New Roman" w:cs="Times New Roman"/>
                <w:sz w:val="24"/>
                <w:szCs w:val="24"/>
              </w:rPr>
            </w:pPr>
            <w:r w:rsidRPr="00C56379">
              <w:rPr>
                <w:rFonts w:ascii="Times New Roman" w:hAnsi="Times New Roman" w:cs="Times New Roman"/>
                <w:sz w:val="24"/>
                <w:szCs w:val="24"/>
              </w:rPr>
              <w:t>2</w:t>
            </w:r>
          </w:p>
        </w:tc>
        <w:tc>
          <w:tcPr>
            <w:tcW w:w="8658" w:type="dxa"/>
            <w:vAlign w:val="center"/>
          </w:tcPr>
          <w:p w14:paraId="6DF5E349" w14:textId="7C87F151" w:rsidR="00B95A86" w:rsidRPr="00C56379" w:rsidRDefault="00FE4C4B">
            <w:pPr>
              <w:rPr>
                <w:rFonts w:ascii="Times New Roman" w:hAnsi="Times New Roman" w:cs="Times New Roman"/>
              </w:rPr>
            </w:pPr>
            <w:r w:rsidRPr="02F0443C">
              <w:rPr>
                <w:rFonts w:ascii="Times New Roman" w:hAnsi="Times New Roman" w:cs="Times New Roman"/>
              </w:rPr>
              <w:t>H</w:t>
            </w:r>
            <w:r w:rsidR="00EF3BA4" w:rsidRPr="02F0443C">
              <w:rPr>
                <w:rFonts w:ascii="Times New Roman" w:hAnsi="Times New Roman" w:cs="Times New Roman"/>
              </w:rPr>
              <w:t>as a</w:t>
            </w:r>
            <w:r w:rsidR="39F3CE6A" w:rsidRPr="02F0443C">
              <w:rPr>
                <w:rFonts w:ascii="Times New Roman" w:hAnsi="Times New Roman" w:cs="Times New Roman"/>
              </w:rPr>
              <w:t>nother</w:t>
            </w:r>
            <w:r w:rsidR="00EF3BA4" w:rsidRPr="02F0443C">
              <w:rPr>
                <w:rFonts w:ascii="Times New Roman" w:hAnsi="Times New Roman" w:cs="Times New Roman"/>
              </w:rPr>
              <w:t xml:space="preserve"> </w:t>
            </w:r>
            <w:r w:rsidR="2C5EF759" w:rsidRPr="02F0443C">
              <w:rPr>
                <w:rFonts w:ascii="Times New Roman" w:hAnsi="Times New Roman" w:cs="Times New Roman"/>
              </w:rPr>
              <w:t>a</w:t>
            </w:r>
            <w:r w:rsidR="00EF3BA4" w:rsidRPr="02F0443C">
              <w:rPr>
                <w:rFonts w:ascii="Times New Roman" w:hAnsi="Times New Roman" w:cs="Times New Roman"/>
              </w:rPr>
              <w:t>gency prepared or is preparing</w:t>
            </w:r>
            <w:r w:rsidR="08E24663" w:rsidRPr="02F0443C">
              <w:rPr>
                <w:rFonts w:ascii="Times New Roman" w:hAnsi="Times New Roman" w:cs="Times New Roman"/>
              </w:rPr>
              <w:t>, as a Lead Agency,</w:t>
            </w:r>
            <w:r w:rsidR="00EF3BA4" w:rsidRPr="02F0443C">
              <w:rPr>
                <w:rFonts w:ascii="Times New Roman" w:hAnsi="Times New Roman" w:cs="Times New Roman"/>
              </w:rPr>
              <w:t xml:space="preserve"> a CEQA document including an Environmental Impact </w:t>
            </w:r>
            <w:r w:rsidR="2A03DCF5" w:rsidRPr="02F0443C">
              <w:rPr>
                <w:rFonts w:ascii="Times New Roman" w:hAnsi="Times New Roman" w:cs="Times New Roman"/>
              </w:rPr>
              <w:t>Report</w:t>
            </w:r>
            <w:r w:rsidR="00EF3BA4" w:rsidRPr="02F0443C">
              <w:rPr>
                <w:rFonts w:ascii="Times New Roman" w:hAnsi="Times New Roman" w:cs="Times New Roman"/>
              </w:rPr>
              <w:t xml:space="preserve"> (EIR), a Mitigated Negative Declaration (MND), Negative Declaration (ND), or Notice of Exemption (NOE) for this project?</w:t>
            </w:r>
          </w:p>
        </w:tc>
        <w:tc>
          <w:tcPr>
            <w:tcW w:w="744" w:type="dxa"/>
          </w:tcPr>
          <w:p w14:paraId="37381A66" w14:textId="77777777" w:rsidR="00EF3BA4" w:rsidRPr="00C56379" w:rsidRDefault="00EF3BA4" w:rsidP="00EF3BA4">
            <w:pPr>
              <w:rPr>
                <w:rFonts w:ascii="Times New Roman" w:hAnsi="Times New Roman" w:cs="Times New Roman"/>
                <w:sz w:val="24"/>
                <w:szCs w:val="24"/>
              </w:rPr>
            </w:pPr>
            <w:r w:rsidRPr="00C56379">
              <w:rPr>
                <w:rFonts w:ascii="Times New Roman" w:hAnsi="Times New Roman" w:cs="Times New Roman"/>
                <w:sz w:val="24"/>
                <w:szCs w:val="24"/>
              </w:rPr>
              <w:t>Yes</w:t>
            </w:r>
          </w:p>
          <w:sdt>
            <w:sdtPr>
              <w:rPr>
                <w:rFonts w:ascii="Times New Roman" w:hAnsi="Times New Roman" w:cs="Times New Roman"/>
                <w:sz w:val="32"/>
                <w:szCs w:val="32"/>
              </w:rPr>
              <w:id w:val="694119977"/>
              <w14:checkbox>
                <w14:checked w14:val="0"/>
                <w14:checkedState w14:val="2612" w14:font="MS Gothic"/>
                <w14:uncheckedState w14:val="2610" w14:font="MS Gothic"/>
              </w14:checkbox>
            </w:sdtPr>
            <w:sdtEndPr/>
            <w:sdtContent>
              <w:p w14:paraId="0D1D5B83" w14:textId="7E598588" w:rsidR="00B95A86" w:rsidRPr="00C56379" w:rsidRDefault="00EF3BA4" w:rsidP="00EF3BA4">
                <w:pPr>
                  <w:rPr>
                    <w:rFonts w:ascii="Times New Roman" w:hAnsi="Times New Roman" w:cs="Times New Roman"/>
                    <w:sz w:val="24"/>
                    <w:szCs w:val="24"/>
                  </w:rPr>
                </w:pPr>
                <w:r w:rsidRPr="00C56379">
                  <w:rPr>
                    <w:rFonts w:ascii="Segoe UI Symbol" w:eastAsia="MS Gothic" w:hAnsi="Segoe UI Symbol" w:cs="Segoe UI Symbol"/>
                    <w:sz w:val="32"/>
                    <w:szCs w:val="32"/>
                  </w:rPr>
                  <w:t>☐</w:t>
                </w:r>
              </w:p>
            </w:sdtContent>
          </w:sdt>
        </w:tc>
        <w:tc>
          <w:tcPr>
            <w:tcW w:w="707" w:type="dxa"/>
          </w:tcPr>
          <w:p w14:paraId="725DADB9" w14:textId="77777777" w:rsidR="00EF3BA4" w:rsidRPr="00C56379" w:rsidRDefault="00EF3BA4" w:rsidP="00EF3BA4">
            <w:pPr>
              <w:rPr>
                <w:rFonts w:ascii="Times New Roman" w:hAnsi="Times New Roman" w:cs="Times New Roman"/>
                <w:sz w:val="24"/>
                <w:szCs w:val="24"/>
              </w:rPr>
            </w:pPr>
            <w:r w:rsidRPr="00C56379">
              <w:rPr>
                <w:rFonts w:ascii="Times New Roman" w:hAnsi="Times New Roman" w:cs="Times New Roman"/>
                <w:sz w:val="24"/>
                <w:szCs w:val="24"/>
              </w:rPr>
              <w:t>No</w:t>
            </w:r>
          </w:p>
          <w:sdt>
            <w:sdtPr>
              <w:rPr>
                <w:rFonts w:ascii="Times New Roman" w:hAnsi="Times New Roman" w:cs="Times New Roman"/>
                <w:sz w:val="32"/>
                <w:szCs w:val="32"/>
              </w:rPr>
              <w:id w:val="-109285570"/>
              <w14:checkbox>
                <w14:checked w14:val="0"/>
                <w14:checkedState w14:val="2612" w14:font="MS Gothic"/>
                <w14:uncheckedState w14:val="2610" w14:font="MS Gothic"/>
              </w14:checkbox>
            </w:sdtPr>
            <w:sdtEndPr/>
            <w:sdtContent>
              <w:p w14:paraId="3A4C6AF6" w14:textId="0EDE7CE9" w:rsidR="00B95A86" w:rsidRPr="00C56379" w:rsidRDefault="00EF3BA4" w:rsidP="00EF3BA4">
                <w:pPr>
                  <w:rPr>
                    <w:rFonts w:ascii="Times New Roman" w:hAnsi="Times New Roman" w:cs="Times New Roman"/>
                    <w:sz w:val="24"/>
                    <w:szCs w:val="24"/>
                  </w:rPr>
                </w:pPr>
                <w:r w:rsidRPr="00C56379">
                  <w:rPr>
                    <w:rFonts w:ascii="Segoe UI Symbol" w:eastAsia="MS Gothic" w:hAnsi="Segoe UI Symbol" w:cs="Segoe UI Symbol"/>
                    <w:sz w:val="32"/>
                    <w:szCs w:val="32"/>
                  </w:rPr>
                  <w:t>☐</w:t>
                </w:r>
              </w:p>
            </w:sdtContent>
          </w:sdt>
        </w:tc>
      </w:tr>
      <w:tr w:rsidR="0050120C" w:rsidRPr="00C56379" w14:paraId="71B7C293" w14:textId="77777777" w:rsidTr="06B57CDA">
        <w:trPr>
          <w:trHeight w:val="982"/>
        </w:trPr>
        <w:tc>
          <w:tcPr>
            <w:tcW w:w="691" w:type="dxa"/>
          </w:tcPr>
          <w:p w14:paraId="3949EF99" w14:textId="77777777" w:rsidR="0050120C" w:rsidRPr="00C56379" w:rsidRDefault="0050120C">
            <w:pPr>
              <w:jc w:val="center"/>
              <w:rPr>
                <w:rFonts w:ascii="Times New Roman" w:hAnsi="Times New Roman" w:cs="Times New Roman"/>
                <w:sz w:val="24"/>
                <w:szCs w:val="24"/>
              </w:rPr>
            </w:pPr>
          </w:p>
          <w:p w14:paraId="64798A9C" w14:textId="68F2DF40" w:rsidR="0050120C" w:rsidRPr="00C56379" w:rsidRDefault="00C54C8E">
            <w:pPr>
              <w:jc w:val="center"/>
              <w:rPr>
                <w:rFonts w:ascii="Times New Roman" w:hAnsi="Times New Roman" w:cs="Times New Roman"/>
                <w:sz w:val="24"/>
                <w:szCs w:val="24"/>
              </w:rPr>
            </w:pPr>
            <w:r w:rsidRPr="00C56379">
              <w:rPr>
                <w:rFonts w:ascii="Times New Roman" w:hAnsi="Times New Roman" w:cs="Times New Roman"/>
                <w:sz w:val="24"/>
                <w:szCs w:val="24"/>
              </w:rPr>
              <w:t>3</w:t>
            </w:r>
          </w:p>
        </w:tc>
        <w:tc>
          <w:tcPr>
            <w:tcW w:w="10109" w:type="dxa"/>
            <w:gridSpan w:val="3"/>
            <w:vAlign w:val="center"/>
          </w:tcPr>
          <w:p w14:paraId="25C76E32" w14:textId="5D516B78" w:rsidR="0050120C" w:rsidRPr="00C56379" w:rsidRDefault="0050120C">
            <w:pPr>
              <w:rPr>
                <w:rFonts w:ascii="Times New Roman" w:hAnsi="Times New Roman" w:cs="Times New Roman"/>
              </w:rPr>
            </w:pPr>
            <w:r w:rsidRPr="00C56379">
              <w:rPr>
                <w:rFonts w:ascii="Times New Roman" w:hAnsi="Times New Roman" w:cs="Times New Roman"/>
              </w:rPr>
              <w:t xml:space="preserve">If </w:t>
            </w:r>
            <w:r w:rsidRPr="00C56379">
              <w:rPr>
                <w:rFonts w:ascii="Times New Roman" w:hAnsi="Times New Roman" w:cs="Times New Roman"/>
                <w:b/>
                <w:bCs/>
              </w:rPr>
              <w:t>“Yes”</w:t>
            </w:r>
            <w:r w:rsidRPr="00C56379">
              <w:rPr>
                <w:rFonts w:ascii="Times New Roman" w:hAnsi="Times New Roman" w:cs="Times New Roman"/>
              </w:rPr>
              <w:t xml:space="preserve"> was checked for question </w:t>
            </w:r>
            <w:r w:rsidR="004D3C36" w:rsidRPr="00C56379">
              <w:rPr>
                <w:rFonts w:ascii="Times New Roman" w:hAnsi="Times New Roman" w:cs="Times New Roman"/>
              </w:rPr>
              <w:t>2</w:t>
            </w:r>
            <w:r w:rsidRPr="00C56379">
              <w:rPr>
                <w:rFonts w:ascii="Times New Roman" w:hAnsi="Times New Roman" w:cs="Times New Roman"/>
              </w:rPr>
              <w:t xml:space="preserve"> please provide the following information regarding the project:</w:t>
            </w:r>
          </w:p>
          <w:p w14:paraId="3C3E5C07" w14:textId="77777777" w:rsidR="007851A0" w:rsidRPr="00A360EC" w:rsidRDefault="007851A0">
            <w:pPr>
              <w:rPr>
                <w:rFonts w:ascii="Times New Roman" w:hAnsi="Times New Roman" w:cs="Times New Roman"/>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336"/>
              <w:gridCol w:w="2471"/>
              <w:gridCol w:w="2471"/>
            </w:tblGrid>
            <w:tr w:rsidR="003272EC" w:rsidRPr="00C56379" w14:paraId="490EA365" w14:textId="77777777" w:rsidTr="00DE187A">
              <w:tc>
                <w:tcPr>
                  <w:tcW w:w="2605" w:type="dxa"/>
                  <w:vAlign w:val="center"/>
                </w:tcPr>
                <w:p w14:paraId="21F3FE0B" w14:textId="35FC900E" w:rsidR="003272EC" w:rsidRPr="00C56379" w:rsidRDefault="003272EC" w:rsidP="007851A0">
                  <w:pPr>
                    <w:jc w:val="right"/>
                    <w:rPr>
                      <w:rFonts w:ascii="Times New Roman" w:hAnsi="Times New Roman" w:cs="Times New Roman"/>
                      <w:sz w:val="20"/>
                      <w:szCs w:val="20"/>
                    </w:rPr>
                  </w:pPr>
                  <w:r w:rsidRPr="00C56379">
                    <w:rPr>
                      <w:rFonts w:ascii="Times New Roman" w:hAnsi="Times New Roman" w:cs="Times New Roman"/>
                      <w:sz w:val="20"/>
                      <w:szCs w:val="20"/>
                    </w:rPr>
                    <w:t>Name of Lead Agency:</w:t>
                  </w:r>
                </w:p>
              </w:tc>
              <w:tc>
                <w:tcPr>
                  <w:tcW w:w="2336" w:type="dxa"/>
                  <w:tcBorders>
                    <w:bottom w:val="single" w:sz="4" w:space="0" w:color="auto"/>
                  </w:tcBorders>
                </w:tcPr>
                <w:p w14:paraId="2865A05F" w14:textId="35A5BBDC"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c>
                <w:tcPr>
                  <w:tcW w:w="2471" w:type="dxa"/>
                  <w:vAlign w:val="center"/>
                </w:tcPr>
                <w:p w14:paraId="5DC63513" w14:textId="20882A23" w:rsidR="003272EC" w:rsidRPr="00C56379" w:rsidRDefault="006C148D" w:rsidP="007851A0">
                  <w:pPr>
                    <w:jc w:val="right"/>
                    <w:rPr>
                      <w:rFonts w:ascii="Times New Roman" w:hAnsi="Times New Roman" w:cs="Times New Roman"/>
                      <w:sz w:val="20"/>
                      <w:szCs w:val="20"/>
                    </w:rPr>
                  </w:pPr>
                  <w:r w:rsidRPr="00C56379">
                    <w:rPr>
                      <w:rFonts w:ascii="Times New Roman" w:hAnsi="Times New Roman" w:cs="Times New Roman"/>
                      <w:sz w:val="20"/>
                      <w:szCs w:val="20"/>
                    </w:rPr>
                    <w:t>Contact at Lead Agency:</w:t>
                  </w:r>
                </w:p>
              </w:tc>
              <w:tc>
                <w:tcPr>
                  <w:tcW w:w="2471" w:type="dxa"/>
                  <w:tcBorders>
                    <w:bottom w:val="single" w:sz="4" w:space="0" w:color="auto"/>
                  </w:tcBorders>
                </w:tcPr>
                <w:p w14:paraId="17EF0E92" w14:textId="33381740"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r w:rsidR="003272EC" w:rsidRPr="00C56379" w14:paraId="50EDED18" w14:textId="77777777" w:rsidTr="00DE187A">
              <w:tc>
                <w:tcPr>
                  <w:tcW w:w="2605" w:type="dxa"/>
                  <w:vAlign w:val="center"/>
                </w:tcPr>
                <w:p w14:paraId="519F47E9" w14:textId="7B2C02EF" w:rsidR="003272EC" w:rsidRPr="00C56379" w:rsidRDefault="00CE4E46" w:rsidP="007851A0">
                  <w:pPr>
                    <w:jc w:val="right"/>
                    <w:rPr>
                      <w:rFonts w:ascii="Times New Roman" w:hAnsi="Times New Roman" w:cs="Times New Roman"/>
                      <w:sz w:val="20"/>
                      <w:szCs w:val="20"/>
                    </w:rPr>
                  </w:pPr>
                  <w:r w:rsidRPr="00C56379">
                    <w:rPr>
                      <w:rFonts w:ascii="Times New Roman" w:hAnsi="Times New Roman" w:cs="Times New Roman"/>
                      <w:sz w:val="20"/>
                      <w:szCs w:val="20"/>
                    </w:rPr>
                    <w:t>Type of CEQA Document:</w:t>
                  </w:r>
                </w:p>
              </w:tc>
              <w:tc>
                <w:tcPr>
                  <w:tcW w:w="2336" w:type="dxa"/>
                  <w:tcBorders>
                    <w:top w:val="single" w:sz="4" w:space="0" w:color="auto"/>
                    <w:bottom w:val="single" w:sz="4" w:space="0" w:color="auto"/>
                  </w:tcBorders>
                </w:tcPr>
                <w:p w14:paraId="669696E6" w14:textId="3224A68A"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c>
                <w:tcPr>
                  <w:tcW w:w="2471" w:type="dxa"/>
                  <w:vAlign w:val="center"/>
                </w:tcPr>
                <w:p w14:paraId="3A27ECEB" w14:textId="2517FBF6" w:rsidR="006C148D" w:rsidRPr="00C56379" w:rsidRDefault="006C148D" w:rsidP="007851A0">
                  <w:pPr>
                    <w:jc w:val="right"/>
                    <w:rPr>
                      <w:rFonts w:ascii="Times New Roman" w:hAnsi="Times New Roman" w:cs="Times New Roman"/>
                      <w:sz w:val="20"/>
                      <w:szCs w:val="20"/>
                    </w:rPr>
                  </w:pPr>
                  <w:r w:rsidRPr="00C56379">
                    <w:rPr>
                      <w:rFonts w:ascii="Times New Roman" w:hAnsi="Times New Roman" w:cs="Times New Roman"/>
                      <w:sz w:val="20"/>
                      <w:szCs w:val="20"/>
                    </w:rPr>
                    <w:t>Phone:</w:t>
                  </w:r>
                </w:p>
              </w:tc>
              <w:tc>
                <w:tcPr>
                  <w:tcW w:w="2471" w:type="dxa"/>
                  <w:tcBorders>
                    <w:top w:val="single" w:sz="4" w:space="0" w:color="auto"/>
                    <w:bottom w:val="single" w:sz="4" w:space="0" w:color="auto"/>
                  </w:tcBorders>
                </w:tcPr>
                <w:p w14:paraId="28B8B469" w14:textId="09E0B072"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r w:rsidR="003272EC" w:rsidRPr="00C56379" w14:paraId="4DD47F78" w14:textId="77777777" w:rsidTr="00DE187A">
              <w:tc>
                <w:tcPr>
                  <w:tcW w:w="2605" w:type="dxa"/>
                  <w:vAlign w:val="center"/>
                </w:tcPr>
                <w:p w14:paraId="52ADA076" w14:textId="6716E9A0" w:rsidR="003272EC" w:rsidRPr="00C56379" w:rsidRDefault="00CE4E46" w:rsidP="007851A0">
                  <w:pPr>
                    <w:jc w:val="right"/>
                    <w:rPr>
                      <w:rFonts w:ascii="Times New Roman" w:hAnsi="Times New Roman" w:cs="Times New Roman"/>
                      <w:sz w:val="20"/>
                      <w:szCs w:val="20"/>
                    </w:rPr>
                  </w:pPr>
                  <w:r w:rsidRPr="00C56379">
                    <w:rPr>
                      <w:rFonts w:ascii="Times New Roman" w:hAnsi="Times New Roman" w:cs="Times New Roman"/>
                      <w:sz w:val="20"/>
                      <w:szCs w:val="20"/>
                    </w:rPr>
                    <w:t>State Clearinghouse #:</w:t>
                  </w:r>
                </w:p>
              </w:tc>
              <w:tc>
                <w:tcPr>
                  <w:tcW w:w="2336" w:type="dxa"/>
                  <w:tcBorders>
                    <w:top w:val="single" w:sz="4" w:space="0" w:color="auto"/>
                    <w:bottom w:val="single" w:sz="4" w:space="0" w:color="auto"/>
                  </w:tcBorders>
                </w:tcPr>
                <w:p w14:paraId="69F1BA89" w14:textId="4315B7C7"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c>
                <w:tcPr>
                  <w:tcW w:w="2471" w:type="dxa"/>
                  <w:vAlign w:val="center"/>
                </w:tcPr>
                <w:p w14:paraId="798E1AA5" w14:textId="09F33DC0" w:rsidR="003272EC" w:rsidRPr="00C56379" w:rsidRDefault="006C148D" w:rsidP="007851A0">
                  <w:pPr>
                    <w:jc w:val="right"/>
                    <w:rPr>
                      <w:rFonts w:ascii="Times New Roman" w:hAnsi="Times New Roman" w:cs="Times New Roman"/>
                      <w:sz w:val="20"/>
                      <w:szCs w:val="20"/>
                    </w:rPr>
                  </w:pPr>
                  <w:r w:rsidRPr="00C56379">
                    <w:rPr>
                      <w:rFonts w:ascii="Times New Roman" w:hAnsi="Times New Roman" w:cs="Times New Roman"/>
                      <w:sz w:val="20"/>
                      <w:szCs w:val="20"/>
                    </w:rPr>
                    <w:t>Email:</w:t>
                  </w:r>
                </w:p>
              </w:tc>
              <w:tc>
                <w:tcPr>
                  <w:tcW w:w="2471" w:type="dxa"/>
                  <w:tcBorders>
                    <w:top w:val="single" w:sz="4" w:space="0" w:color="auto"/>
                    <w:bottom w:val="single" w:sz="4" w:space="0" w:color="auto"/>
                  </w:tcBorders>
                </w:tcPr>
                <w:p w14:paraId="5BA115F7" w14:textId="0BDDAFC1" w:rsidR="003272EC" w:rsidRPr="00C56379" w:rsidRDefault="007851A0">
                  <w:pPr>
                    <w:rPr>
                      <w:rFonts w:ascii="Times New Roman" w:hAnsi="Times New Roman" w:cs="Times New Roman"/>
                      <w:sz w:val="20"/>
                      <w:szCs w:val="20"/>
                    </w:rPr>
                  </w:pP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bl>
          <w:p w14:paraId="34385F96" w14:textId="23D12F2B" w:rsidR="0050120C" w:rsidRPr="001C4E66" w:rsidRDefault="001C4E66" w:rsidP="00CE62A4">
            <w:pPr>
              <w:spacing w:line="276" w:lineRule="auto"/>
              <w:rPr>
                <w:rFonts w:ascii="Times New Roman" w:hAnsi="Times New Roman" w:cs="Times New Roman"/>
              </w:rPr>
            </w:pPr>
            <w:r>
              <w:rPr>
                <w:rFonts w:ascii="Times New Roman" w:hAnsi="Times New Roman" w:cs="Times New Roman"/>
                <w:b/>
                <w:bCs/>
              </w:rPr>
              <w:t>*</w:t>
            </w:r>
            <w:r w:rsidR="007A76CA" w:rsidRPr="003A40FD">
              <w:rPr>
                <w:rFonts w:ascii="Times New Roman" w:hAnsi="Times New Roman" w:cs="Times New Roman"/>
                <w:b/>
                <w:bCs/>
              </w:rPr>
              <w:t>Please attach</w:t>
            </w:r>
            <w:r w:rsidR="007A76CA" w:rsidRPr="003A40FD">
              <w:rPr>
                <w:rFonts w:ascii="Times New Roman" w:hAnsi="Times New Roman" w:cs="Times New Roman"/>
              </w:rPr>
              <w:t xml:space="preserve"> Notice of Determination</w:t>
            </w:r>
            <w:r w:rsidR="00FA4FB0" w:rsidRPr="003A40FD">
              <w:rPr>
                <w:rFonts w:ascii="Times New Roman" w:hAnsi="Times New Roman" w:cs="Times New Roman"/>
              </w:rPr>
              <w:t xml:space="preserve"> if available</w:t>
            </w:r>
            <w:r>
              <w:rPr>
                <w:rFonts w:ascii="Times New Roman" w:hAnsi="Times New Roman" w:cs="Times New Roman"/>
                <w:b/>
                <w:bCs/>
              </w:rPr>
              <w:t>*</w:t>
            </w:r>
          </w:p>
        </w:tc>
      </w:tr>
    </w:tbl>
    <w:p w14:paraId="1C81B6C0" w14:textId="77777777" w:rsidR="00023837" w:rsidRDefault="00023837" w:rsidP="00306604">
      <w:pPr>
        <w:spacing w:after="0"/>
        <w:rPr>
          <w:rFonts w:ascii="Times New Roman" w:hAnsi="Times New Roman" w:cs="Times New Roman"/>
          <w:b/>
          <w:bCs/>
          <w:sz w:val="16"/>
          <w:szCs w:val="16"/>
        </w:rPr>
      </w:pPr>
    </w:p>
    <w:p w14:paraId="2ECF86AB" w14:textId="5E254BD4" w:rsidR="00023837" w:rsidRPr="00023837" w:rsidRDefault="00023837" w:rsidP="00023837">
      <w:pPr>
        <w:rPr>
          <w:rFonts w:ascii="Times New Roman" w:hAnsi="Times New Roman" w:cs="Times New Roman"/>
          <w:b/>
          <w:bCs/>
        </w:rPr>
      </w:pPr>
      <w:r w:rsidRPr="00023837">
        <w:rPr>
          <w:rFonts w:ascii="Times New Roman" w:hAnsi="Times New Roman" w:cs="Times New Roman"/>
          <w:b/>
          <w:bCs/>
        </w:rPr>
        <w:t>Section C: Signatures</w:t>
      </w:r>
    </w:p>
    <w:tbl>
      <w:tblPr>
        <w:tblStyle w:val="TableGrid"/>
        <w:tblW w:w="10785" w:type="dxa"/>
        <w:tblBorders>
          <w:top w:val="double" w:sz="4" w:space="0" w:color="auto"/>
          <w:left w:val="double" w:sz="4" w:space="0" w:color="auto"/>
          <w:bottom w:val="double" w:sz="4" w:space="0" w:color="auto"/>
          <w:right w:val="double" w:sz="4" w:space="0" w:color="auto"/>
          <w:insideV w:val="double" w:sz="4" w:space="0" w:color="auto"/>
        </w:tblBorders>
        <w:tblCellMar>
          <w:top w:w="29" w:type="dxa"/>
          <w:bottom w:w="29" w:type="dxa"/>
        </w:tblCellMar>
        <w:tblLook w:val="04A0" w:firstRow="1" w:lastRow="0" w:firstColumn="1" w:lastColumn="0" w:noHBand="0" w:noVBand="1"/>
      </w:tblPr>
      <w:tblGrid>
        <w:gridCol w:w="5655"/>
        <w:gridCol w:w="5130"/>
      </w:tblGrid>
      <w:tr w:rsidR="00C40BDD" w:rsidRPr="00C56379" w14:paraId="1EFFA221" w14:textId="77777777" w:rsidTr="00FD1A13">
        <w:tc>
          <w:tcPr>
            <w:tcW w:w="10785" w:type="dxa"/>
            <w:gridSpan w:val="2"/>
          </w:tcPr>
          <w:p w14:paraId="454C665C" w14:textId="12F91D34"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I hereby certify that all information provided on this application is true and correct to the best of my knowledge.  I understand that this form is a screening tool and SDAPCD reserves the right to consider other pertinent information in determining CEQA applicability.</w:t>
            </w:r>
          </w:p>
        </w:tc>
      </w:tr>
      <w:tr w:rsidR="00C40BDD" w:rsidRPr="00C56379" w14:paraId="57A9C0F3" w14:textId="77777777" w:rsidTr="00FD1A13">
        <w:trPr>
          <w:trHeight w:val="321"/>
        </w:trPr>
        <w:tc>
          <w:tcPr>
            <w:tcW w:w="5655" w:type="dxa"/>
          </w:tcPr>
          <w:p w14:paraId="4FFB8323" w14:textId="27876F28"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Signature:</w:t>
            </w:r>
            <w:r w:rsidR="001C2D39" w:rsidRPr="00C56379">
              <w:rPr>
                <w:rFonts w:ascii="Times New Roman" w:hAnsi="Times New Roman" w:cs="Times New Roman"/>
                <w:b/>
                <w:bCs/>
                <w:sz w:val="20"/>
                <w:szCs w:val="20"/>
              </w:rPr>
              <w:t xml:space="preserve"> </w:t>
            </w:r>
            <w:r w:rsidR="001C2D39" w:rsidRPr="00C56379">
              <w:rPr>
                <w:rFonts w:ascii="Times New Roman" w:hAnsi="Times New Roman" w:cs="Times New Roman"/>
                <w:b/>
                <w:bCs/>
                <w:sz w:val="20"/>
                <w:szCs w:val="20"/>
              </w:rPr>
              <w:fldChar w:fldCharType="begin">
                <w:ffData>
                  <w:name w:val="Text1"/>
                  <w:enabled/>
                  <w:calcOnExit w:val="0"/>
                  <w:textInput/>
                </w:ffData>
              </w:fldChar>
            </w:r>
            <w:r w:rsidR="001C2D39" w:rsidRPr="00C56379">
              <w:rPr>
                <w:rFonts w:ascii="Times New Roman" w:hAnsi="Times New Roman" w:cs="Times New Roman"/>
                <w:b/>
                <w:bCs/>
                <w:sz w:val="20"/>
                <w:szCs w:val="20"/>
              </w:rPr>
              <w:instrText xml:space="preserve"> FORMTEXT </w:instrText>
            </w:r>
            <w:r w:rsidR="001C2D39" w:rsidRPr="00C56379">
              <w:rPr>
                <w:rFonts w:ascii="Times New Roman" w:hAnsi="Times New Roman" w:cs="Times New Roman"/>
                <w:b/>
                <w:bCs/>
                <w:sz w:val="20"/>
                <w:szCs w:val="20"/>
              </w:rPr>
            </w:r>
            <w:r w:rsidR="001C2D39" w:rsidRPr="00C56379">
              <w:rPr>
                <w:rFonts w:ascii="Times New Roman" w:hAnsi="Times New Roman" w:cs="Times New Roman"/>
                <w:b/>
                <w:bCs/>
                <w:sz w:val="20"/>
                <w:szCs w:val="20"/>
              </w:rPr>
              <w:fldChar w:fldCharType="separate"/>
            </w:r>
            <w:r w:rsidR="001C2D39" w:rsidRPr="00C56379">
              <w:rPr>
                <w:rFonts w:ascii="Times New Roman" w:hAnsi="Times New Roman" w:cs="Times New Roman"/>
                <w:b/>
                <w:bCs/>
                <w:noProof/>
                <w:sz w:val="20"/>
                <w:szCs w:val="20"/>
              </w:rPr>
              <w:t> </w:t>
            </w:r>
            <w:r w:rsidR="001C2D39" w:rsidRPr="00C56379">
              <w:rPr>
                <w:rFonts w:ascii="Times New Roman" w:hAnsi="Times New Roman" w:cs="Times New Roman"/>
                <w:b/>
                <w:bCs/>
                <w:noProof/>
                <w:sz w:val="20"/>
                <w:szCs w:val="20"/>
              </w:rPr>
              <w:t> </w:t>
            </w:r>
            <w:r w:rsidR="001C2D39" w:rsidRPr="00C56379">
              <w:rPr>
                <w:rFonts w:ascii="Times New Roman" w:hAnsi="Times New Roman" w:cs="Times New Roman"/>
                <w:b/>
                <w:bCs/>
                <w:noProof/>
                <w:sz w:val="20"/>
                <w:szCs w:val="20"/>
              </w:rPr>
              <w:t> </w:t>
            </w:r>
            <w:r w:rsidR="001C2D39" w:rsidRPr="00C56379">
              <w:rPr>
                <w:rFonts w:ascii="Times New Roman" w:hAnsi="Times New Roman" w:cs="Times New Roman"/>
                <w:b/>
                <w:bCs/>
                <w:noProof/>
                <w:sz w:val="20"/>
                <w:szCs w:val="20"/>
              </w:rPr>
              <w:t> </w:t>
            </w:r>
            <w:r w:rsidR="001C2D39" w:rsidRPr="00C56379">
              <w:rPr>
                <w:rFonts w:ascii="Times New Roman" w:hAnsi="Times New Roman" w:cs="Times New Roman"/>
                <w:b/>
                <w:bCs/>
                <w:noProof/>
                <w:sz w:val="20"/>
                <w:szCs w:val="20"/>
              </w:rPr>
              <w:t> </w:t>
            </w:r>
            <w:r w:rsidR="001C2D39" w:rsidRPr="00C56379">
              <w:rPr>
                <w:rFonts w:ascii="Times New Roman" w:hAnsi="Times New Roman" w:cs="Times New Roman"/>
                <w:b/>
                <w:bCs/>
                <w:sz w:val="20"/>
                <w:szCs w:val="20"/>
              </w:rPr>
              <w:fldChar w:fldCharType="end"/>
            </w:r>
          </w:p>
        </w:tc>
        <w:tc>
          <w:tcPr>
            <w:tcW w:w="5130" w:type="dxa"/>
          </w:tcPr>
          <w:p w14:paraId="7EE2A390" w14:textId="77777777"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 xml:space="preserve">Date: </w:t>
            </w: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r w:rsidR="00C40BDD" w:rsidRPr="00C56379" w14:paraId="2CCDFC5F" w14:textId="77777777" w:rsidTr="00FD1A13">
        <w:tc>
          <w:tcPr>
            <w:tcW w:w="5655" w:type="dxa"/>
          </w:tcPr>
          <w:p w14:paraId="265C0B03" w14:textId="77777777"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Print Name:</w:t>
            </w: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c>
          <w:tcPr>
            <w:tcW w:w="5130" w:type="dxa"/>
          </w:tcPr>
          <w:p w14:paraId="341F38AC" w14:textId="77777777"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 xml:space="preserve">Company: </w:t>
            </w: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r w:rsidR="00C40BDD" w:rsidRPr="00C56379" w14:paraId="62B5D83E" w14:textId="77777777" w:rsidTr="00FD1A13">
        <w:tc>
          <w:tcPr>
            <w:tcW w:w="5655" w:type="dxa"/>
          </w:tcPr>
          <w:p w14:paraId="755792D6" w14:textId="77777777"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 xml:space="preserve">Email: </w:t>
            </w: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c>
          <w:tcPr>
            <w:tcW w:w="5130" w:type="dxa"/>
          </w:tcPr>
          <w:p w14:paraId="3BA92323" w14:textId="77777777" w:rsidR="00C40BDD" w:rsidRPr="00C56379" w:rsidRDefault="00C40BDD">
            <w:pPr>
              <w:rPr>
                <w:rFonts w:ascii="Times New Roman" w:hAnsi="Times New Roman" w:cs="Times New Roman"/>
                <w:b/>
                <w:bCs/>
                <w:sz w:val="20"/>
                <w:szCs w:val="20"/>
              </w:rPr>
            </w:pPr>
            <w:r w:rsidRPr="00C56379">
              <w:rPr>
                <w:rFonts w:ascii="Times New Roman" w:hAnsi="Times New Roman" w:cs="Times New Roman"/>
                <w:b/>
                <w:bCs/>
                <w:sz w:val="20"/>
                <w:szCs w:val="20"/>
              </w:rPr>
              <w:t xml:space="preserve">Phone: </w:t>
            </w:r>
            <w:r w:rsidRPr="00C56379">
              <w:rPr>
                <w:rFonts w:ascii="Times New Roman" w:hAnsi="Times New Roman" w:cs="Times New Roman"/>
                <w:b/>
                <w:bCs/>
                <w:sz w:val="20"/>
                <w:szCs w:val="20"/>
              </w:rPr>
              <w:fldChar w:fldCharType="begin">
                <w:ffData>
                  <w:name w:val="Text1"/>
                  <w:enabled/>
                  <w:calcOnExit w:val="0"/>
                  <w:textInput/>
                </w:ffData>
              </w:fldChar>
            </w:r>
            <w:r w:rsidRPr="00C56379">
              <w:rPr>
                <w:rFonts w:ascii="Times New Roman" w:hAnsi="Times New Roman" w:cs="Times New Roman"/>
                <w:b/>
                <w:bCs/>
                <w:sz w:val="20"/>
                <w:szCs w:val="20"/>
              </w:rPr>
              <w:instrText xml:space="preserve"> FORMTEXT </w:instrText>
            </w:r>
            <w:r w:rsidRPr="00C56379">
              <w:rPr>
                <w:rFonts w:ascii="Times New Roman" w:hAnsi="Times New Roman" w:cs="Times New Roman"/>
                <w:b/>
                <w:bCs/>
                <w:sz w:val="20"/>
                <w:szCs w:val="20"/>
              </w:rPr>
            </w:r>
            <w:r w:rsidRPr="00C56379">
              <w:rPr>
                <w:rFonts w:ascii="Times New Roman" w:hAnsi="Times New Roman" w:cs="Times New Roman"/>
                <w:b/>
                <w:bCs/>
                <w:sz w:val="20"/>
                <w:szCs w:val="20"/>
              </w:rPr>
              <w:fldChar w:fldCharType="separate"/>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noProof/>
                <w:sz w:val="20"/>
                <w:szCs w:val="20"/>
              </w:rPr>
              <w:t> </w:t>
            </w:r>
            <w:r w:rsidRPr="00C56379">
              <w:rPr>
                <w:rFonts w:ascii="Times New Roman" w:hAnsi="Times New Roman" w:cs="Times New Roman"/>
                <w:b/>
                <w:bCs/>
                <w:sz w:val="20"/>
                <w:szCs w:val="20"/>
              </w:rPr>
              <w:fldChar w:fldCharType="end"/>
            </w:r>
          </w:p>
        </w:tc>
      </w:tr>
    </w:tbl>
    <w:p w14:paraId="25DA692B" w14:textId="525F48E0" w:rsidR="00C56379" w:rsidRPr="00C56379" w:rsidRDefault="00C56379" w:rsidP="00023837">
      <w:pPr>
        <w:tabs>
          <w:tab w:val="left" w:pos="2670"/>
        </w:tabs>
        <w:rPr>
          <w:rFonts w:ascii="Times New Roman" w:hAnsi="Times New Roman" w:cs="Times New Roman"/>
        </w:rPr>
      </w:pPr>
    </w:p>
    <w:sectPr w:rsidR="00C56379" w:rsidRPr="00C56379" w:rsidSect="00AE137B">
      <w:headerReference w:type="default" r:id="rId12"/>
      <w:pgSz w:w="12240" w:h="15840"/>
      <w:pgMar w:top="63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FBF3" w14:textId="77777777" w:rsidR="00A54B56" w:rsidRDefault="00A54B56" w:rsidP="00806D0F">
      <w:pPr>
        <w:spacing w:after="0" w:line="240" w:lineRule="auto"/>
      </w:pPr>
      <w:r>
        <w:separator/>
      </w:r>
    </w:p>
  </w:endnote>
  <w:endnote w:type="continuationSeparator" w:id="0">
    <w:p w14:paraId="14741ACA" w14:textId="77777777" w:rsidR="00A54B56" w:rsidRDefault="00A54B56" w:rsidP="00806D0F">
      <w:pPr>
        <w:spacing w:after="0" w:line="240" w:lineRule="auto"/>
      </w:pPr>
      <w:r>
        <w:continuationSeparator/>
      </w:r>
    </w:p>
  </w:endnote>
  <w:endnote w:type="continuationNotice" w:id="1">
    <w:p w14:paraId="09D438DC" w14:textId="77777777" w:rsidR="00A54B56" w:rsidRDefault="00A5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3E3A" w14:textId="77777777" w:rsidR="00A54B56" w:rsidRDefault="00A54B56" w:rsidP="00806D0F">
      <w:pPr>
        <w:spacing w:after="0" w:line="240" w:lineRule="auto"/>
      </w:pPr>
      <w:r>
        <w:separator/>
      </w:r>
    </w:p>
  </w:footnote>
  <w:footnote w:type="continuationSeparator" w:id="0">
    <w:p w14:paraId="4A958513" w14:textId="77777777" w:rsidR="00A54B56" w:rsidRDefault="00A54B56" w:rsidP="00806D0F">
      <w:pPr>
        <w:spacing w:after="0" w:line="240" w:lineRule="auto"/>
      </w:pPr>
      <w:r>
        <w:continuationSeparator/>
      </w:r>
    </w:p>
  </w:footnote>
  <w:footnote w:type="continuationNotice" w:id="1">
    <w:p w14:paraId="71BCE33F" w14:textId="77777777" w:rsidR="00A54B56" w:rsidRDefault="00A54B56">
      <w:pPr>
        <w:spacing w:after="0" w:line="240" w:lineRule="auto"/>
      </w:pPr>
    </w:p>
  </w:footnote>
  <w:footnote w:id="2">
    <w:p w14:paraId="63F2DC0C" w14:textId="63EA7C0B" w:rsidR="004953B9" w:rsidRDefault="004953B9" w:rsidP="004953B9">
      <w:pPr>
        <w:pStyle w:val="FootnoteText"/>
      </w:pPr>
      <w:r>
        <w:rPr>
          <w:rStyle w:val="FootnoteReference"/>
        </w:rPr>
        <w:footnoteRef/>
      </w:r>
      <w:r>
        <w:t xml:space="preserve"> </w:t>
      </w:r>
      <w:hyperlink r:id="rId1" w:history="1">
        <w:r w:rsidR="00A63A8D">
          <w:rPr>
            <w:rStyle w:val="Hyperlink"/>
          </w:rPr>
          <w:t>SDAPCD Environmental Review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FD85" w14:textId="43BF566C" w:rsidR="006448D5" w:rsidRPr="00D269EF" w:rsidRDefault="00D269EF" w:rsidP="00806D0F">
    <w:pPr>
      <w:pStyle w:val="Header"/>
      <w:tabs>
        <w:tab w:val="left" w:pos="9360"/>
      </w:tabs>
      <w:rPr>
        <w:b/>
        <w:bCs/>
      </w:rPr>
    </w:pPr>
    <w:r w:rsidRPr="00D269EF">
      <w:rPr>
        <w:noProof/>
      </w:rPr>
      <w:drawing>
        <wp:anchor distT="0" distB="0" distL="114300" distR="114300" simplePos="0" relativeHeight="251658240" behindDoc="0" locked="0" layoutInCell="1" allowOverlap="1" wp14:anchorId="515B344D" wp14:editId="6DE56B96">
          <wp:simplePos x="0" y="0"/>
          <wp:positionH relativeFrom="margin">
            <wp:align>right</wp:align>
          </wp:positionH>
          <wp:positionV relativeFrom="page">
            <wp:posOffset>9525</wp:posOffset>
          </wp:positionV>
          <wp:extent cx="2524125" cy="961390"/>
          <wp:effectExtent l="0" t="0" r="9525" b="0"/>
          <wp:wrapThrough wrapText="bothSides">
            <wp:wrapPolygon edited="0">
              <wp:start x="0" y="0"/>
              <wp:lineTo x="0" y="20972"/>
              <wp:lineTo x="21518" y="20972"/>
              <wp:lineTo x="21518" y="0"/>
              <wp:lineTo x="0" y="0"/>
            </wp:wrapPolygon>
          </wp:wrapThrough>
          <wp:docPr id="1265442910" name="Picture 12654429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24125" cy="961390"/>
                  </a:xfrm>
                  <a:prstGeom prst="rect">
                    <a:avLst/>
                  </a:prstGeom>
                </pic:spPr>
              </pic:pic>
            </a:graphicData>
          </a:graphic>
          <wp14:sizeRelH relativeFrom="margin">
            <wp14:pctWidth>0</wp14:pctWidth>
          </wp14:sizeRelH>
          <wp14:sizeRelV relativeFrom="margin">
            <wp14:pctHeight>0</wp14:pctHeight>
          </wp14:sizeRelV>
        </wp:anchor>
      </w:drawing>
    </w:r>
  </w:p>
  <w:p w14:paraId="6784250B" w14:textId="77777777" w:rsidR="00D269EF" w:rsidRDefault="00D269EF" w:rsidP="006448D5">
    <w:pPr>
      <w:pStyle w:val="Header"/>
      <w:tabs>
        <w:tab w:val="clear" w:pos="9360"/>
        <w:tab w:val="left" w:pos="9810"/>
      </w:tabs>
      <w:ind w:left="-450" w:right="-450"/>
      <w:rPr>
        <w:b/>
        <w:bCs/>
        <w:sz w:val="40"/>
        <w:szCs w:val="40"/>
      </w:rPr>
    </w:pPr>
  </w:p>
  <w:p w14:paraId="77DE9038" w14:textId="1F090678" w:rsidR="00806D0F" w:rsidRPr="00D269EF" w:rsidRDefault="00B04926" w:rsidP="006448D5">
    <w:pPr>
      <w:pStyle w:val="Header"/>
      <w:tabs>
        <w:tab w:val="clear" w:pos="9360"/>
        <w:tab w:val="left" w:pos="9810"/>
      </w:tabs>
      <w:ind w:left="-450" w:right="-450"/>
      <w:rPr>
        <w:rFonts w:ascii="Arial" w:hAnsi="Arial" w:cs="Arial"/>
        <w:sz w:val="40"/>
        <w:szCs w:val="40"/>
      </w:rPr>
    </w:pPr>
    <w:r>
      <w:rPr>
        <w:rFonts w:ascii="Arial" w:hAnsi="Arial" w:cs="Arial"/>
        <w:b/>
        <w:bCs/>
        <w:sz w:val="40"/>
        <w:szCs w:val="40"/>
      </w:rPr>
      <w:t xml:space="preserve">  </w:t>
    </w:r>
    <w:r w:rsidR="00806D0F" w:rsidRPr="00D269EF">
      <w:rPr>
        <w:rFonts w:ascii="Arial" w:hAnsi="Arial" w:cs="Arial"/>
        <w:b/>
        <w:bCs/>
        <w:sz w:val="40"/>
        <w:szCs w:val="40"/>
      </w:rPr>
      <w:t xml:space="preserve">CEQA </w:t>
    </w:r>
    <w:r w:rsidR="00FD1A13">
      <w:rPr>
        <w:rFonts w:ascii="Arial" w:hAnsi="Arial" w:cs="Arial"/>
        <w:b/>
        <w:bCs/>
        <w:sz w:val="40"/>
        <w:szCs w:val="40"/>
      </w:rPr>
      <w:t>Supplemental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36878"/>
    <w:multiLevelType w:val="hybridMultilevel"/>
    <w:tmpl w:val="1652C4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F2155D"/>
    <w:multiLevelType w:val="hybridMultilevel"/>
    <w:tmpl w:val="06AC540A"/>
    <w:lvl w:ilvl="0" w:tplc="60C87692">
      <w:start w:val="1"/>
      <w:numFmt w:val="bullet"/>
      <w:lvlText w:val=""/>
      <w:lvlJc w:val="left"/>
      <w:pPr>
        <w:ind w:left="720" w:hanging="360"/>
      </w:pPr>
      <w:rPr>
        <w:rFonts w:ascii="Symbol" w:hAnsi="Symbol" w:hint="default"/>
      </w:rPr>
    </w:lvl>
    <w:lvl w:ilvl="1" w:tplc="4BAA465E">
      <w:start w:val="1"/>
      <w:numFmt w:val="bullet"/>
      <w:lvlText w:val="o"/>
      <w:lvlJc w:val="left"/>
      <w:pPr>
        <w:ind w:left="1440" w:hanging="360"/>
      </w:pPr>
      <w:rPr>
        <w:rFonts w:ascii="Courier New" w:hAnsi="Courier New" w:hint="default"/>
      </w:rPr>
    </w:lvl>
    <w:lvl w:ilvl="2" w:tplc="D6B8EE6A">
      <w:start w:val="1"/>
      <w:numFmt w:val="bullet"/>
      <w:lvlText w:val=""/>
      <w:lvlJc w:val="left"/>
      <w:pPr>
        <w:ind w:left="2160" w:hanging="360"/>
      </w:pPr>
      <w:rPr>
        <w:rFonts w:ascii="Wingdings" w:hAnsi="Wingdings" w:hint="default"/>
      </w:rPr>
    </w:lvl>
    <w:lvl w:ilvl="3" w:tplc="0BE8300C">
      <w:start w:val="1"/>
      <w:numFmt w:val="bullet"/>
      <w:lvlText w:val=""/>
      <w:lvlJc w:val="left"/>
      <w:pPr>
        <w:ind w:left="2880" w:hanging="360"/>
      </w:pPr>
      <w:rPr>
        <w:rFonts w:ascii="Symbol" w:hAnsi="Symbol" w:hint="default"/>
      </w:rPr>
    </w:lvl>
    <w:lvl w:ilvl="4" w:tplc="8EE2050E">
      <w:start w:val="1"/>
      <w:numFmt w:val="bullet"/>
      <w:lvlText w:val="o"/>
      <w:lvlJc w:val="left"/>
      <w:pPr>
        <w:ind w:left="3600" w:hanging="360"/>
      </w:pPr>
      <w:rPr>
        <w:rFonts w:ascii="Courier New" w:hAnsi="Courier New" w:hint="default"/>
      </w:rPr>
    </w:lvl>
    <w:lvl w:ilvl="5" w:tplc="21F647F6">
      <w:start w:val="1"/>
      <w:numFmt w:val="bullet"/>
      <w:lvlText w:val=""/>
      <w:lvlJc w:val="left"/>
      <w:pPr>
        <w:ind w:left="4320" w:hanging="360"/>
      </w:pPr>
      <w:rPr>
        <w:rFonts w:ascii="Wingdings" w:hAnsi="Wingdings" w:hint="default"/>
      </w:rPr>
    </w:lvl>
    <w:lvl w:ilvl="6" w:tplc="26784000">
      <w:start w:val="1"/>
      <w:numFmt w:val="bullet"/>
      <w:lvlText w:val=""/>
      <w:lvlJc w:val="left"/>
      <w:pPr>
        <w:ind w:left="5040" w:hanging="360"/>
      </w:pPr>
      <w:rPr>
        <w:rFonts w:ascii="Symbol" w:hAnsi="Symbol" w:hint="default"/>
      </w:rPr>
    </w:lvl>
    <w:lvl w:ilvl="7" w:tplc="CDD04204">
      <w:start w:val="1"/>
      <w:numFmt w:val="bullet"/>
      <w:lvlText w:val="o"/>
      <w:lvlJc w:val="left"/>
      <w:pPr>
        <w:ind w:left="5760" w:hanging="360"/>
      </w:pPr>
      <w:rPr>
        <w:rFonts w:ascii="Courier New" w:hAnsi="Courier New" w:hint="default"/>
      </w:rPr>
    </w:lvl>
    <w:lvl w:ilvl="8" w:tplc="1938E942">
      <w:start w:val="1"/>
      <w:numFmt w:val="bullet"/>
      <w:lvlText w:val=""/>
      <w:lvlJc w:val="left"/>
      <w:pPr>
        <w:ind w:left="6480" w:hanging="360"/>
      </w:pPr>
      <w:rPr>
        <w:rFonts w:ascii="Wingdings" w:hAnsi="Wingdings" w:hint="default"/>
      </w:rPr>
    </w:lvl>
  </w:abstractNum>
  <w:abstractNum w:abstractNumId="2" w15:restartNumberingAfterBreak="0">
    <w:nsid w:val="2593217C"/>
    <w:multiLevelType w:val="hybridMultilevel"/>
    <w:tmpl w:val="84982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F793D"/>
    <w:multiLevelType w:val="hybridMultilevel"/>
    <w:tmpl w:val="E9784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8B79F3"/>
    <w:multiLevelType w:val="multilevel"/>
    <w:tmpl w:val="57C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158E4"/>
    <w:multiLevelType w:val="hybridMultilevel"/>
    <w:tmpl w:val="79949CA2"/>
    <w:lvl w:ilvl="0" w:tplc="58983D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8077B6"/>
    <w:multiLevelType w:val="hybridMultilevel"/>
    <w:tmpl w:val="BA9A5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81AE9"/>
    <w:multiLevelType w:val="hybridMultilevel"/>
    <w:tmpl w:val="12BE54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035FDA"/>
    <w:multiLevelType w:val="hybridMultilevel"/>
    <w:tmpl w:val="6154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74202"/>
    <w:multiLevelType w:val="hybridMultilevel"/>
    <w:tmpl w:val="30CEDE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BA2BBF"/>
    <w:multiLevelType w:val="hybridMultilevel"/>
    <w:tmpl w:val="0FD4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FB6C87"/>
    <w:multiLevelType w:val="hybridMultilevel"/>
    <w:tmpl w:val="8840A3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6657543">
    <w:abstractNumId w:val="1"/>
  </w:num>
  <w:num w:numId="2" w16cid:durableId="538933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395434">
    <w:abstractNumId w:val="10"/>
  </w:num>
  <w:num w:numId="4" w16cid:durableId="467940553">
    <w:abstractNumId w:val="5"/>
  </w:num>
  <w:num w:numId="5" w16cid:durableId="679283105">
    <w:abstractNumId w:val="0"/>
  </w:num>
  <w:num w:numId="6" w16cid:durableId="156267201">
    <w:abstractNumId w:val="2"/>
  </w:num>
  <w:num w:numId="7" w16cid:durableId="163401747">
    <w:abstractNumId w:val="3"/>
  </w:num>
  <w:num w:numId="8" w16cid:durableId="1939364125">
    <w:abstractNumId w:val="11"/>
  </w:num>
  <w:num w:numId="9" w16cid:durableId="257449992">
    <w:abstractNumId w:val="9"/>
  </w:num>
  <w:num w:numId="10" w16cid:durableId="1232429962">
    <w:abstractNumId w:val="7"/>
  </w:num>
  <w:num w:numId="11" w16cid:durableId="966081214">
    <w:abstractNumId w:val="6"/>
  </w:num>
  <w:num w:numId="12" w16cid:durableId="1501702350">
    <w:abstractNumId w:val="4"/>
  </w:num>
  <w:num w:numId="13" w16cid:durableId="784424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18"/>
    <w:rsid w:val="000174D1"/>
    <w:rsid w:val="00023837"/>
    <w:rsid w:val="000521E6"/>
    <w:rsid w:val="00074645"/>
    <w:rsid w:val="0008007B"/>
    <w:rsid w:val="000907BF"/>
    <w:rsid w:val="00096388"/>
    <w:rsid w:val="000A2837"/>
    <w:rsid w:val="000B4EE4"/>
    <w:rsid w:val="000C289D"/>
    <w:rsid w:val="000C6288"/>
    <w:rsid w:val="000D7335"/>
    <w:rsid w:val="000E0E6C"/>
    <w:rsid w:val="00111A74"/>
    <w:rsid w:val="001151D8"/>
    <w:rsid w:val="001153F9"/>
    <w:rsid w:val="00120923"/>
    <w:rsid w:val="00142ED3"/>
    <w:rsid w:val="001442C8"/>
    <w:rsid w:val="00161D5A"/>
    <w:rsid w:val="00162218"/>
    <w:rsid w:val="00170644"/>
    <w:rsid w:val="00181924"/>
    <w:rsid w:val="00181FE5"/>
    <w:rsid w:val="0019601B"/>
    <w:rsid w:val="001B4E61"/>
    <w:rsid w:val="001B68C4"/>
    <w:rsid w:val="001C2D39"/>
    <w:rsid w:val="001C4E66"/>
    <w:rsid w:val="001D0A5E"/>
    <w:rsid w:val="001D7746"/>
    <w:rsid w:val="001E16DD"/>
    <w:rsid w:val="0020287D"/>
    <w:rsid w:val="002031DD"/>
    <w:rsid w:val="00233CEA"/>
    <w:rsid w:val="002414B0"/>
    <w:rsid w:val="002429E6"/>
    <w:rsid w:val="002469BF"/>
    <w:rsid w:val="00267771"/>
    <w:rsid w:val="00281C0D"/>
    <w:rsid w:val="00291B00"/>
    <w:rsid w:val="002955A4"/>
    <w:rsid w:val="002A2018"/>
    <w:rsid w:val="002A2A0A"/>
    <w:rsid w:val="002C1D43"/>
    <w:rsid w:val="002C1E71"/>
    <w:rsid w:val="00306604"/>
    <w:rsid w:val="00324DD6"/>
    <w:rsid w:val="003272EC"/>
    <w:rsid w:val="00353A0D"/>
    <w:rsid w:val="00360B87"/>
    <w:rsid w:val="00360D11"/>
    <w:rsid w:val="00363065"/>
    <w:rsid w:val="003673E2"/>
    <w:rsid w:val="00373F45"/>
    <w:rsid w:val="00376EB8"/>
    <w:rsid w:val="00380DAD"/>
    <w:rsid w:val="00384126"/>
    <w:rsid w:val="00392184"/>
    <w:rsid w:val="003A1662"/>
    <w:rsid w:val="003A25EF"/>
    <w:rsid w:val="003A40FD"/>
    <w:rsid w:val="003F05E3"/>
    <w:rsid w:val="003F35DD"/>
    <w:rsid w:val="0041721E"/>
    <w:rsid w:val="004640DD"/>
    <w:rsid w:val="00473910"/>
    <w:rsid w:val="00481A8D"/>
    <w:rsid w:val="00484221"/>
    <w:rsid w:val="00491BF0"/>
    <w:rsid w:val="004953B9"/>
    <w:rsid w:val="00497D27"/>
    <w:rsid w:val="004B0413"/>
    <w:rsid w:val="004B086B"/>
    <w:rsid w:val="004D3C36"/>
    <w:rsid w:val="004D5263"/>
    <w:rsid w:val="004D541C"/>
    <w:rsid w:val="004F5CD4"/>
    <w:rsid w:val="0050120C"/>
    <w:rsid w:val="00501EE4"/>
    <w:rsid w:val="0050546F"/>
    <w:rsid w:val="005177C6"/>
    <w:rsid w:val="00530FA3"/>
    <w:rsid w:val="005366EB"/>
    <w:rsid w:val="0057102F"/>
    <w:rsid w:val="00584248"/>
    <w:rsid w:val="005956C4"/>
    <w:rsid w:val="005A1AF5"/>
    <w:rsid w:val="005B02E0"/>
    <w:rsid w:val="005E0EB1"/>
    <w:rsid w:val="005F2BF0"/>
    <w:rsid w:val="006029AF"/>
    <w:rsid w:val="00603CA0"/>
    <w:rsid w:val="00610C61"/>
    <w:rsid w:val="00611D72"/>
    <w:rsid w:val="00616B67"/>
    <w:rsid w:val="00630E97"/>
    <w:rsid w:val="00633B40"/>
    <w:rsid w:val="006412FF"/>
    <w:rsid w:val="006448D5"/>
    <w:rsid w:val="00645A0C"/>
    <w:rsid w:val="006559E3"/>
    <w:rsid w:val="00656331"/>
    <w:rsid w:val="00656D82"/>
    <w:rsid w:val="00657AB7"/>
    <w:rsid w:val="00673AEE"/>
    <w:rsid w:val="00681E29"/>
    <w:rsid w:val="0068504D"/>
    <w:rsid w:val="0069437A"/>
    <w:rsid w:val="0069445D"/>
    <w:rsid w:val="00696283"/>
    <w:rsid w:val="006A144D"/>
    <w:rsid w:val="006A4907"/>
    <w:rsid w:val="006A7457"/>
    <w:rsid w:val="006C148D"/>
    <w:rsid w:val="006C1F60"/>
    <w:rsid w:val="006C2E8E"/>
    <w:rsid w:val="006C7CAB"/>
    <w:rsid w:val="006D5A50"/>
    <w:rsid w:val="006F6D6D"/>
    <w:rsid w:val="0070183E"/>
    <w:rsid w:val="00703584"/>
    <w:rsid w:val="007058F3"/>
    <w:rsid w:val="0070594B"/>
    <w:rsid w:val="00727097"/>
    <w:rsid w:val="00734551"/>
    <w:rsid w:val="00745519"/>
    <w:rsid w:val="007509A7"/>
    <w:rsid w:val="007851A0"/>
    <w:rsid w:val="007A5016"/>
    <w:rsid w:val="007A76CA"/>
    <w:rsid w:val="007B2186"/>
    <w:rsid w:val="007C49F9"/>
    <w:rsid w:val="00806D0F"/>
    <w:rsid w:val="00810F08"/>
    <w:rsid w:val="008145CD"/>
    <w:rsid w:val="0082396B"/>
    <w:rsid w:val="008349B3"/>
    <w:rsid w:val="00837453"/>
    <w:rsid w:val="0085616E"/>
    <w:rsid w:val="008735B1"/>
    <w:rsid w:val="00874DB9"/>
    <w:rsid w:val="00876CEA"/>
    <w:rsid w:val="008776E1"/>
    <w:rsid w:val="008809D4"/>
    <w:rsid w:val="00891E3F"/>
    <w:rsid w:val="00896008"/>
    <w:rsid w:val="008965B7"/>
    <w:rsid w:val="008A46A8"/>
    <w:rsid w:val="008B0499"/>
    <w:rsid w:val="008B61D6"/>
    <w:rsid w:val="008F08C8"/>
    <w:rsid w:val="00907D58"/>
    <w:rsid w:val="00913E71"/>
    <w:rsid w:val="00921FEC"/>
    <w:rsid w:val="009277B7"/>
    <w:rsid w:val="009405CD"/>
    <w:rsid w:val="00963FF7"/>
    <w:rsid w:val="00992225"/>
    <w:rsid w:val="009B1DE2"/>
    <w:rsid w:val="009B1FF5"/>
    <w:rsid w:val="009B774F"/>
    <w:rsid w:val="009D0381"/>
    <w:rsid w:val="009E23C5"/>
    <w:rsid w:val="009E5951"/>
    <w:rsid w:val="009E598A"/>
    <w:rsid w:val="00A014A0"/>
    <w:rsid w:val="00A0678D"/>
    <w:rsid w:val="00A11EDD"/>
    <w:rsid w:val="00A15476"/>
    <w:rsid w:val="00A16F78"/>
    <w:rsid w:val="00A17ACE"/>
    <w:rsid w:val="00A17AE2"/>
    <w:rsid w:val="00A32B2E"/>
    <w:rsid w:val="00A360EC"/>
    <w:rsid w:val="00A54B56"/>
    <w:rsid w:val="00A55CB5"/>
    <w:rsid w:val="00A5741A"/>
    <w:rsid w:val="00A63A8D"/>
    <w:rsid w:val="00A7173B"/>
    <w:rsid w:val="00AA6F15"/>
    <w:rsid w:val="00AD1ABD"/>
    <w:rsid w:val="00AE137B"/>
    <w:rsid w:val="00AF48C6"/>
    <w:rsid w:val="00AF71D6"/>
    <w:rsid w:val="00B04926"/>
    <w:rsid w:val="00B15A84"/>
    <w:rsid w:val="00B16B11"/>
    <w:rsid w:val="00B21039"/>
    <w:rsid w:val="00B25532"/>
    <w:rsid w:val="00B27720"/>
    <w:rsid w:val="00B35697"/>
    <w:rsid w:val="00B56DF7"/>
    <w:rsid w:val="00B95A86"/>
    <w:rsid w:val="00BD5C56"/>
    <w:rsid w:val="00BF1E43"/>
    <w:rsid w:val="00BF2B74"/>
    <w:rsid w:val="00BF3F7E"/>
    <w:rsid w:val="00C01AF4"/>
    <w:rsid w:val="00C07620"/>
    <w:rsid w:val="00C35536"/>
    <w:rsid w:val="00C40BDD"/>
    <w:rsid w:val="00C54C8E"/>
    <w:rsid w:val="00C56379"/>
    <w:rsid w:val="00C835B1"/>
    <w:rsid w:val="00CC3547"/>
    <w:rsid w:val="00CD5527"/>
    <w:rsid w:val="00CE2D07"/>
    <w:rsid w:val="00CE3AC4"/>
    <w:rsid w:val="00CE4E46"/>
    <w:rsid w:val="00CE62A4"/>
    <w:rsid w:val="00CF3273"/>
    <w:rsid w:val="00D0074A"/>
    <w:rsid w:val="00D12DCA"/>
    <w:rsid w:val="00D16DE8"/>
    <w:rsid w:val="00D269EF"/>
    <w:rsid w:val="00D554EF"/>
    <w:rsid w:val="00D6410F"/>
    <w:rsid w:val="00D82193"/>
    <w:rsid w:val="00D83EF2"/>
    <w:rsid w:val="00DC5AE0"/>
    <w:rsid w:val="00DD0E31"/>
    <w:rsid w:val="00DE187A"/>
    <w:rsid w:val="00DF0990"/>
    <w:rsid w:val="00DF15BA"/>
    <w:rsid w:val="00E01152"/>
    <w:rsid w:val="00E1333E"/>
    <w:rsid w:val="00E23333"/>
    <w:rsid w:val="00E4708C"/>
    <w:rsid w:val="00E500FE"/>
    <w:rsid w:val="00E5052D"/>
    <w:rsid w:val="00E53620"/>
    <w:rsid w:val="00E57EE9"/>
    <w:rsid w:val="00E70657"/>
    <w:rsid w:val="00E7324A"/>
    <w:rsid w:val="00E74D0E"/>
    <w:rsid w:val="00E93432"/>
    <w:rsid w:val="00EA4428"/>
    <w:rsid w:val="00EB45D0"/>
    <w:rsid w:val="00EB6BD6"/>
    <w:rsid w:val="00EC083A"/>
    <w:rsid w:val="00EF3BA4"/>
    <w:rsid w:val="00F06AC7"/>
    <w:rsid w:val="00F37BEC"/>
    <w:rsid w:val="00F5004E"/>
    <w:rsid w:val="00F62686"/>
    <w:rsid w:val="00F71E3C"/>
    <w:rsid w:val="00F72177"/>
    <w:rsid w:val="00F93DE0"/>
    <w:rsid w:val="00FA30B1"/>
    <w:rsid w:val="00FA4FB0"/>
    <w:rsid w:val="00FD1A13"/>
    <w:rsid w:val="00FD25A0"/>
    <w:rsid w:val="00FE49EE"/>
    <w:rsid w:val="00FE4C4B"/>
    <w:rsid w:val="00FE6811"/>
    <w:rsid w:val="00FF4FA5"/>
    <w:rsid w:val="010C41B1"/>
    <w:rsid w:val="012CBFA2"/>
    <w:rsid w:val="0183B3BF"/>
    <w:rsid w:val="02C89003"/>
    <w:rsid w:val="02F0443C"/>
    <w:rsid w:val="030AA51B"/>
    <w:rsid w:val="03340E88"/>
    <w:rsid w:val="03AC2D50"/>
    <w:rsid w:val="04A50135"/>
    <w:rsid w:val="05FE225C"/>
    <w:rsid w:val="063139B1"/>
    <w:rsid w:val="064A8489"/>
    <w:rsid w:val="06B56BD3"/>
    <w:rsid w:val="06B57CDA"/>
    <w:rsid w:val="0888B9EE"/>
    <w:rsid w:val="08A079C2"/>
    <w:rsid w:val="08BE099D"/>
    <w:rsid w:val="08E24663"/>
    <w:rsid w:val="09158DAF"/>
    <w:rsid w:val="0A38C7A7"/>
    <w:rsid w:val="0A3F0413"/>
    <w:rsid w:val="0CA35669"/>
    <w:rsid w:val="0FEF1C18"/>
    <w:rsid w:val="10296503"/>
    <w:rsid w:val="10DA6485"/>
    <w:rsid w:val="11F3C1BB"/>
    <w:rsid w:val="12146287"/>
    <w:rsid w:val="1218DFE3"/>
    <w:rsid w:val="13D9C5CA"/>
    <w:rsid w:val="13E84082"/>
    <w:rsid w:val="1798A149"/>
    <w:rsid w:val="1799DFEE"/>
    <w:rsid w:val="17EDCFEF"/>
    <w:rsid w:val="189B56AC"/>
    <w:rsid w:val="18B0D31E"/>
    <w:rsid w:val="1CF70F84"/>
    <w:rsid w:val="1DD4F671"/>
    <w:rsid w:val="1E53E918"/>
    <w:rsid w:val="1EADC4F1"/>
    <w:rsid w:val="1F0CF147"/>
    <w:rsid w:val="1FA9ED95"/>
    <w:rsid w:val="20F4CF92"/>
    <w:rsid w:val="20FADD52"/>
    <w:rsid w:val="21828343"/>
    <w:rsid w:val="22BF4E63"/>
    <w:rsid w:val="22F5D181"/>
    <w:rsid w:val="2362C85D"/>
    <w:rsid w:val="2412A3AF"/>
    <w:rsid w:val="24327E14"/>
    <w:rsid w:val="25CA580A"/>
    <w:rsid w:val="25F0ECD4"/>
    <w:rsid w:val="2660CBE9"/>
    <w:rsid w:val="28D10565"/>
    <w:rsid w:val="28EA5F5D"/>
    <w:rsid w:val="2A03DCF5"/>
    <w:rsid w:val="2A0C8C2B"/>
    <w:rsid w:val="2A3D85BC"/>
    <w:rsid w:val="2AA79B21"/>
    <w:rsid w:val="2C5EF759"/>
    <w:rsid w:val="2CEC48B8"/>
    <w:rsid w:val="2D75267E"/>
    <w:rsid w:val="2DBDD080"/>
    <w:rsid w:val="2EF7CE82"/>
    <w:rsid w:val="2F59A0E1"/>
    <w:rsid w:val="2FD78074"/>
    <w:rsid w:val="303A3B57"/>
    <w:rsid w:val="31F6BAFE"/>
    <w:rsid w:val="33355069"/>
    <w:rsid w:val="3352DF1C"/>
    <w:rsid w:val="339A4614"/>
    <w:rsid w:val="347CEAD6"/>
    <w:rsid w:val="362264CD"/>
    <w:rsid w:val="3698C4DD"/>
    <w:rsid w:val="36D4716A"/>
    <w:rsid w:val="39F3CE6A"/>
    <w:rsid w:val="3A446DA3"/>
    <w:rsid w:val="3B187D70"/>
    <w:rsid w:val="3B72A393"/>
    <w:rsid w:val="3BDB338D"/>
    <w:rsid w:val="3C214F4C"/>
    <w:rsid w:val="3F240F26"/>
    <w:rsid w:val="3FEF79EA"/>
    <w:rsid w:val="4032740B"/>
    <w:rsid w:val="4040AD25"/>
    <w:rsid w:val="404C1BB5"/>
    <w:rsid w:val="40F86C8F"/>
    <w:rsid w:val="413A82B6"/>
    <w:rsid w:val="429090D0"/>
    <w:rsid w:val="42B1BA70"/>
    <w:rsid w:val="43229414"/>
    <w:rsid w:val="436CDBCA"/>
    <w:rsid w:val="442C6131"/>
    <w:rsid w:val="44300D51"/>
    <w:rsid w:val="44E1A536"/>
    <w:rsid w:val="459812A4"/>
    <w:rsid w:val="45C83192"/>
    <w:rsid w:val="468994F2"/>
    <w:rsid w:val="476401F3"/>
    <w:rsid w:val="479A3B3B"/>
    <w:rsid w:val="49ED9791"/>
    <w:rsid w:val="4AD1DBFD"/>
    <w:rsid w:val="4B6D3510"/>
    <w:rsid w:val="4B8D11E8"/>
    <w:rsid w:val="4B8E655D"/>
    <w:rsid w:val="4CAAC171"/>
    <w:rsid w:val="4DBDC73A"/>
    <w:rsid w:val="4DD60C8A"/>
    <w:rsid w:val="4E940149"/>
    <w:rsid w:val="4F68C170"/>
    <w:rsid w:val="52AEA220"/>
    <w:rsid w:val="5591508D"/>
    <w:rsid w:val="559F1577"/>
    <w:rsid w:val="56001937"/>
    <w:rsid w:val="5674FF42"/>
    <w:rsid w:val="569E3B74"/>
    <w:rsid w:val="59462F86"/>
    <w:rsid w:val="5A3BE589"/>
    <w:rsid w:val="5AAFD724"/>
    <w:rsid w:val="5CF8CE49"/>
    <w:rsid w:val="5E71EE9A"/>
    <w:rsid w:val="5E80F19B"/>
    <w:rsid w:val="5EB5A543"/>
    <w:rsid w:val="5EC7ADF7"/>
    <w:rsid w:val="60DABC47"/>
    <w:rsid w:val="610FA47B"/>
    <w:rsid w:val="617FDE17"/>
    <w:rsid w:val="64285144"/>
    <w:rsid w:val="64C587EA"/>
    <w:rsid w:val="651F0EF9"/>
    <w:rsid w:val="6538DD21"/>
    <w:rsid w:val="65404A9F"/>
    <w:rsid w:val="65C421A5"/>
    <w:rsid w:val="6624B28E"/>
    <w:rsid w:val="66482FEE"/>
    <w:rsid w:val="6660BF8F"/>
    <w:rsid w:val="66951EFB"/>
    <w:rsid w:val="6872D1A3"/>
    <w:rsid w:val="687E4F58"/>
    <w:rsid w:val="6B008179"/>
    <w:rsid w:val="6B68901E"/>
    <w:rsid w:val="6CB77172"/>
    <w:rsid w:val="6DE7FDCC"/>
    <w:rsid w:val="6E5341D3"/>
    <w:rsid w:val="6EEA84A4"/>
    <w:rsid w:val="6F418EB0"/>
    <w:rsid w:val="716F52BB"/>
    <w:rsid w:val="74519072"/>
    <w:rsid w:val="74898FAF"/>
    <w:rsid w:val="752CC31B"/>
    <w:rsid w:val="755500CB"/>
    <w:rsid w:val="7667FC8B"/>
    <w:rsid w:val="76700961"/>
    <w:rsid w:val="779CF74F"/>
    <w:rsid w:val="77C56BE2"/>
    <w:rsid w:val="781A8B98"/>
    <w:rsid w:val="7A0B9D71"/>
    <w:rsid w:val="7AB462A2"/>
    <w:rsid w:val="7AEAD8CF"/>
    <w:rsid w:val="7BF079B3"/>
    <w:rsid w:val="7CB20562"/>
    <w:rsid w:val="7DF51EDF"/>
    <w:rsid w:val="7E5F436B"/>
    <w:rsid w:val="7EE59256"/>
    <w:rsid w:val="7F38E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E7F5"/>
  <w15:chartTrackingRefBased/>
  <w15:docId w15:val="{8A1F0F86-E116-41A7-814A-AE836FD6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44D"/>
    <w:pPr>
      <w:spacing w:line="25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4221"/>
    <w:pPr>
      <w:spacing w:after="0" w:line="240" w:lineRule="auto"/>
    </w:pPr>
  </w:style>
  <w:style w:type="paragraph" w:styleId="Header">
    <w:name w:val="header"/>
    <w:basedOn w:val="Normal"/>
    <w:link w:val="HeaderChar"/>
    <w:uiPriority w:val="99"/>
    <w:unhideWhenUsed/>
    <w:rsid w:val="0080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D0F"/>
  </w:style>
  <w:style w:type="paragraph" w:styleId="Footer">
    <w:name w:val="footer"/>
    <w:basedOn w:val="Normal"/>
    <w:link w:val="FooterChar"/>
    <w:uiPriority w:val="99"/>
    <w:unhideWhenUsed/>
    <w:rsid w:val="0080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D0F"/>
  </w:style>
  <w:style w:type="character" w:styleId="Hyperlink">
    <w:name w:val="Hyperlink"/>
    <w:basedOn w:val="DefaultParagraphFont"/>
    <w:uiPriority w:val="99"/>
    <w:unhideWhenUsed/>
    <w:rsid w:val="006448D5"/>
    <w:rPr>
      <w:color w:val="0563C1" w:themeColor="hyperlink"/>
      <w:u w:val="single"/>
    </w:rPr>
  </w:style>
  <w:style w:type="character" w:styleId="UnresolvedMention">
    <w:name w:val="Unresolved Mention"/>
    <w:basedOn w:val="DefaultParagraphFont"/>
    <w:uiPriority w:val="99"/>
    <w:semiHidden/>
    <w:unhideWhenUsed/>
    <w:rsid w:val="006448D5"/>
    <w:rPr>
      <w:color w:val="605E5C"/>
      <w:shd w:val="clear" w:color="auto" w:fill="E1DFDD"/>
    </w:rPr>
  </w:style>
  <w:style w:type="character" w:styleId="PlaceholderText">
    <w:name w:val="Placeholder Text"/>
    <w:basedOn w:val="DefaultParagraphFont"/>
    <w:uiPriority w:val="99"/>
    <w:semiHidden/>
    <w:rsid w:val="0082396B"/>
    <w:rPr>
      <w:color w:val="666666"/>
    </w:rPr>
  </w:style>
  <w:style w:type="paragraph" w:styleId="FootnoteText">
    <w:name w:val="footnote text"/>
    <w:basedOn w:val="Normal"/>
    <w:link w:val="FootnoteTextChar"/>
    <w:uiPriority w:val="99"/>
    <w:semiHidden/>
    <w:unhideWhenUsed/>
    <w:rsid w:val="00052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1E6"/>
    <w:rPr>
      <w:sz w:val="20"/>
      <w:szCs w:val="20"/>
    </w:rPr>
  </w:style>
  <w:style w:type="character" w:styleId="FootnoteReference">
    <w:name w:val="footnote reference"/>
    <w:basedOn w:val="DefaultParagraphFont"/>
    <w:uiPriority w:val="99"/>
    <w:semiHidden/>
    <w:unhideWhenUsed/>
    <w:rsid w:val="000521E6"/>
    <w:rPr>
      <w:vertAlign w:val="superscript"/>
    </w:rPr>
  </w:style>
  <w:style w:type="paragraph" w:styleId="CommentSubject">
    <w:name w:val="annotation subject"/>
    <w:basedOn w:val="CommentText"/>
    <w:next w:val="CommentText"/>
    <w:link w:val="CommentSubjectChar"/>
    <w:uiPriority w:val="99"/>
    <w:semiHidden/>
    <w:unhideWhenUsed/>
    <w:rsid w:val="009B1DE2"/>
    <w:rPr>
      <w:b/>
      <w:bCs/>
    </w:rPr>
  </w:style>
  <w:style w:type="character" w:customStyle="1" w:styleId="CommentSubjectChar">
    <w:name w:val="Comment Subject Char"/>
    <w:basedOn w:val="CommentTextChar"/>
    <w:link w:val="CommentSubject"/>
    <w:uiPriority w:val="99"/>
    <w:semiHidden/>
    <w:rsid w:val="009B1DE2"/>
    <w:rPr>
      <w:b/>
      <w:bCs/>
      <w:sz w:val="20"/>
      <w:szCs w:val="20"/>
    </w:rPr>
  </w:style>
  <w:style w:type="character" w:styleId="FollowedHyperlink">
    <w:name w:val="FollowedHyperlink"/>
    <w:basedOn w:val="DefaultParagraphFont"/>
    <w:uiPriority w:val="99"/>
    <w:semiHidden/>
    <w:unhideWhenUsed/>
    <w:rsid w:val="00907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31884">
      <w:bodyDiv w:val="1"/>
      <w:marLeft w:val="0"/>
      <w:marRight w:val="0"/>
      <w:marTop w:val="0"/>
      <w:marBottom w:val="0"/>
      <w:divBdr>
        <w:top w:val="none" w:sz="0" w:space="0" w:color="auto"/>
        <w:left w:val="none" w:sz="0" w:space="0" w:color="auto"/>
        <w:bottom w:val="none" w:sz="0" w:space="0" w:color="auto"/>
        <w:right w:val="none" w:sz="0" w:space="0" w:color="auto"/>
      </w:divBdr>
    </w:div>
    <w:div w:id="717436755">
      <w:bodyDiv w:val="1"/>
      <w:marLeft w:val="0"/>
      <w:marRight w:val="0"/>
      <w:marTop w:val="0"/>
      <w:marBottom w:val="0"/>
      <w:divBdr>
        <w:top w:val="none" w:sz="0" w:space="0" w:color="auto"/>
        <w:left w:val="none" w:sz="0" w:space="0" w:color="auto"/>
        <w:bottom w:val="none" w:sz="0" w:space="0" w:color="auto"/>
        <w:right w:val="none" w:sz="0" w:space="0" w:color="auto"/>
      </w:divBdr>
    </w:div>
    <w:div w:id="842625142">
      <w:bodyDiv w:val="1"/>
      <w:marLeft w:val="0"/>
      <w:marRight w:val="0"/>
      <w:marTop w:val="0"/>
      <w:marBottom w:val="0"/>
      <w:divBdr>
        <w:top w:val="none" w:sz="0" w:space="0" w:color="auto"/>
        <w:left w:val="none" w:sz="0" w:space="0" w:color="auto"/>
        <w:bottom w:val="none" w:sz="0" w:space="0" w:color="auto"/>
        <w:right w:val="none" w:sz="0" w:space="0" w:color="auto"/>
      </w:divBdr>
    </w:div>
    <w:div w:id="999576536">
      <w:bodyDiv w:val="1"/>
      <w:marLeft w:val="0"/>
      <w:marRight w:val="0"/>
      <w:marTop w:val="0"/>
      <w:marBottom w:val="0"/>
      <w:divBdr>
        <w:top w:val="none" w:sz="0" w:space="0" w:color="auto"/>
        <w:left w:val="none" w:sz="0" w:space="0" w:color="auto"/>
        <w:bottom w:val="none" w:sz="0" w:space="0" w:color="auto"/>
        <w:right w:val="none" w:sz="0" w:space="0" w:color="auto"/>
      </w:divBdr>
    </w:div>
    <w:div w:id="1147283992">
      <w:bodyDiv w:val="1"/>
      <w:marLeft w:val="0"/>
      <w:marRight w:val="0"/>
      <w:marTop w:val="0"/>
      <w:marBottom w:val="0"/>
      <w:divBdr>
        <w:top w:val="none" w:sz="0" w:space="0" w:color="auto"/>
        <w:left w:val="none" w:sz="0" w:space="0" w:color="auto"/>
        <w:bottom w:val="none" w:sz="0" w:space="0" w:color="auto"/>
        <w:right w:val="none" w:sz="0" w:space="0" w:color="auto"/>
      </w:divBdr>
    </w:div>
    <w:div w:id="14473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cdengineering@sdapc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dapcd.org/content/dam/sdapcd/documents/grants/planning/ceqa/SDAPCD-Environmental-Review-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dc5ad5-337b-4d66-a194-b33a7344dd5f" xsi:nil="true"/>
    <lcf76f155ced4ddcb4097134ff3c332f xmlns="cc1f92cf-538a-4359-92b3-489a84209a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7C117937CFC41BFC9DA22F40355C1" ma:contentTypeVersion="17" ma:contentTypeDescription="Create a new document." ma:contentTypeScope="" ma:versionID="a90702caa808073e861680f9ec88e7ef">
  <xsd:schema xmlns:xsd="http://www.w3.org/2001/XMLSchema" xmlns:xs="http://www.w3.org/2001/XMLSchema" xmlns:p="http://schemas.microsoft.com/office/2006/metadata/properties" xmlns:ns2="cc1f92cf-538a-4359-92b3-489a84209a15" xmlns:ns3="57b8b022-2c87-4c58-97ad-376140580cd9" xmlns:ns4="c1dc5ad5-337b-4d66-a194-b33a7344dd5f" targetNamespace="http://schemas.microsoft.com/office/2006/metadata/properties" ma:root="true" ma:fieldsID="a7628cc9731097a6dd68cde838f539c9" ns2:_="" ns3:_="" ns4:_="">
    <xsd:import namespace="cc1f92cf-538a-4359-92b3-489a84209a15"/>
    <xsd:import namespace="57b8b022-2c87-4c58-97ad-376140580cd9"/>
    <xsd:import namespace="c1dc5ad5-337b-4d66-a194-b33a7344d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92cf-538a-4359-92b3-489a8420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8b022-2c87-4c58-97ad-376140580c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c5ad5-337b-4d66-a194-b33a7344dd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b9b8d1-9afb-4494-8041-58d7a0c72a9f}" ma:internalName="TaxCatchAll" ma:showField="CatchAllData" ma:web="c1dc5ad5-337b-4d66-a194-b33a7344d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8779-3A4A-4DA1-9144-33D07D846768}">
  <ds:schemaRefs>
    <ds:schemaRef ds:uri="http://schemas.microsoft.com/office/2006/metadata/properties"/>
    <ds:schemaRef ds:uri="http://schemas.microsoft.com/office/infopath/2007/PartnerControls"/>
    <ds:schemaRef ds:uri="c1dc5ad5-337b-4d66-a194-b33a7344dd5f"/>
    <ds:schemaRef ds:uri="cc1f92cf-538a-4359-92b3-489a84209a15"/>
  </ds:schemaRefs>
</ds:datastoreItem>
</file>

<file path=customXml/itemProps2.xml><?xml version="1.0" encoding="utf-8"?>
<ds:datastoreItem xmlns:ds="http://schemas.openxmlformats.org/officeDocument/2006/customXml" ds:itemID="{274DB4B1-0E0D-4022-848D-4C2CB54E80F3}">
  <ds:schemaRefs>
    <ds:schemaRef ds:uri="http://schemas.microsoft.com/sharepoint/v3/contenttype/forms"/>
  </ds:schemaRefs>
</ds:datastoreItem>
</file>

<file path=customXml/itemProps3.xml><?xml version="1.0" encoding="utf-8"?>
<ds:datastoreItem xmlns:ds="http://schemas.openxmlformats.org/officeDocument/2006/customXml" ds:itemID="{EFE70012-9512-4D39-9622-AC1A420F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92cf-538a-4359-92b3-489a84209a15"/>
    <ds:schemaRef ds:uri="57b8b022-2c87-4c58-97ad-376140580cd9"/>
    <ds:schemaRef ds:uri="c1dc5ad5-337b-4d66-a194-b33a734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CB67A-A837-4704-B0FB-F6931D4C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Nazemi, Mohsen</dc:creator>
  <cp:keywords/>
  <dc:description/>
  <cp:lastModifiedBy>Amberg, Stephen</cp:lastModifiedBy>
  <cp:revision>2</cp:revision>
  <dcterms:created xsi:type="dcterms:W3CDTF">2025-02-18T18:30:00Z</dcterms:created>
  <dcterms:modified xsi:type="dcterms:W3CDTF">2025-02-18T18:30:00Z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0x0101001157C117937CFC41BFC9DA22F40355C1</vt:lpwstr>
  </property>
  <property fmtid="{D5CDD505-2E9C-101B-9397-08002B2CF9AE}" pid="3" name="MediaServiceImageTags">
    <vt:lpwstr/>
  </property>
</Properties>
</file>